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CD" w:rsidRDefault="00F46968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</w:t>
      </w:r>
      <w:r w:rsidR="006017CA">
        <w:rPr>
          <w:rFonts w:ascii="Arial" w:hAnsi="Arial" w:cs="Arial"/>
          <w:b/>
        </w:rPr>
        <w:t xml:space="preserve">A </w:t>
      </w:r>
      <w:r w:rsidR="00FC3F8E" w:rsidRPr="00FC3F8E">
        <w:rPr>
          <w:rFonts w:ascii="Arial" w:hAnsi="Arial" w:cs="Arial"/>
          <w:b/>
        </w:rPr>
        <w:t>DE PRENSA - N° 0</w:t>
      </w:r>
      <w:r w:rsidR="005D08C4">
        <w:rPr>
          <w:rFonts w:ascii="Arial" w:hAnsi="Arial" w:cs="Arial"/>
          <w:b/>
        </w:rPr>
        <w:t>3</w:t>
      </w:r>
      <w:r w:rsidR="00D50D55">
        <w:rPr>
          <w:rFonts w:ascii="Arial" w:hAnsi="Arial" w:cs="Arial"/>
          <w:b/>
        </w:rPr>
        <w:t>8</w:t>
      </w:r>
      <w:r w:rsidR="00FC3F8E" w:rsidRPr="00FC3F8E">
        <w:rPr>
          <w:rFonts w:ascii="Arial" w:hAnsi="Arial" w:cs="Arial"/>
          <w:b/>
        </w:rPr>
        <w:t>-2018 /JAO-CR</w:t>
      </w:r>
    </w:p>
    <w:p w:rsidR="00F46968" w:rsidRDefault="00F46968" w:rsidP="00C72815">
      <w:pPr>
        <w:jc w:val="center"/>
        <w:rPr>
          <w:rFonts w:ascii="Arial" w:hAnsi="Arial" w:cs="Arial"/>
          <w:b/>
        </w:rPr>
      </w:pPr>
    </w:p>
    <w:p w:rsidR="00CA3AE9" w:rsidRDefault="00CA3AE9" w:rsidP="00CA3AE9">
      <w:pPr>
        <w:jc w:val="center"/>
        <w:rPr>
          <w:rFonts w:ascii="Arial" w:hAnsi="Arial" w:cs="Arial"/>
          <w:b/>
        </w:rPr>
      </w:pPr>
      <w:r w:rsidRPr="00DF19AD">
        <w:rPr>
          <w:rFonts w:ascii="Arial" w:hAnsi="Arial" w:cs="Arial"/>
          <w:b/>
        </w:rPr>
        <w:t>SE ESTABLECERÁ PROTOCOLO PARA EVITAR ARBITRARIEDAD EN LA INTERVENCIÓN DE LOS VEHÍCULOS EN ZONAS RÍGIDAS</w:t>
      </w:r>
    </w:p>
    <w:p w:rsidR="00CA3AE9" w:rsidRPr="00DF19AD" w:rsidRDefault="00CA3AE9" w:rsidP="00CA3AE9">
      <w:pPr>
        <w:jc w:val="center"/>
        <w:rPr>
          <w:rFonts w:ascii="Arial" w:hAnsi="Arial" w:cs="Arial"/>
          <w:b/>
        </w:rPr>
      </w:pPr>
    </w:p>
    <w:p w:rsidR="00CA3AE9" w:rsidRDefault="00CA3AE9" w:rsidP="00CA3AE9">
      <w:pPr>
        <w:jc w:val="both"/>
        <w:rPr>
          <w:rFonts w:ascii="Arial" w:hAnsi="Arial" w:cs="Arial"/>
          <w:b/>
          <w:i/>
        </w:rPr>
      </w:pPr>
      <w:r w:rsidRPr="00DF19AD">
        <w:rPr>
          <w:rFonts w:ascii="Arial" w:hAnsi="Arial" w:cs="Arial"/>
          <w:b/>
          <w:i/>
        </w:rPr>
        <w:t>En este tiempo las grúas no podrán internar los vehículos</w:t>
      </w:r>
    </w:p>
    <w:p w:rsidR="00CA3AE9" w:rsidRPr="00DF19AD" w:rsidRDefault="00CA3AE9" w:rsidP="00CA3AE9">
      <w:pPr>
        <w:jc w:val="both"/>
        <w:rPr>
          <w:rFonts w:ascii="Arial" w:hAnsi="Arial" w:cs="Arial"/>
          <w:b/>
          <w:i/>
        </w:rPr>
      </w:pPr>
    </w:p>
    <w:p w:rsidR="00CA3AE9" w:rsidRDefault="00CA3AE9" w:rsidP="00CA3AE9">
      <w:pPr>
        <w:jc w:val="both"/>
        <w:rPr>
          <w:rFonts w:ascii="Arial" w:hAnsi="Arial" w:cs="Arial"/>
        </w:rPr>
      </w:pPr>
      <w:r w:rsidRPr="00DF19AD">
        <w:rPr>
          <w:rFonts w:ascii="Arial" w:hAnsi="Arial" w:cs="Arial"/>
        </w:rPr>
        <w:t xml:space="preserve">Luego que se puso al descubierto el aparente favorecimiento a las empresas de las grúas,  el congresista Justiniano Apaza convocó a una reunión con </w:t>
      </w:r>
      <w:r>
        <w:rPr>
          <w:rFonts w:ascii="Arial" w:hAnsi="Arial" w:cs="Arial"/>
        </w:rPr>
        <w:t>el Coronel de Región Arequipa</w:t>
      </w:r>
      <w:r w:rsidRPr="00DF19AD">
        <w:rPr>
          <w:rFonts w:ascii="Arial" w:hAnsi="Arial" w:cs="Arial"/>
        </w:rPr>
        <w:t xml:space="preserve">, el Defensor del Pueblo y el gerente de la Municipalidad Provincial de Arequipa con el objetivo de buscar una solución a los operativos de internamiento de los vehículos que viene aquejando miles de conductores. </w:t>
      </w:r>
    </w:p>
    <w:p w:rsidR="00CA3AE9" w:rsidRPr="00DF19AD" w:rsidRDefault="00CA3AE9" w:rsidP="00CA3AE9">
      <w:pPr>
        <w:jc w:val="both"/>
        <w:rPr>
          <w:rFonts w:ascii="Arial" w:hAnsi="Arial" w:cs="Arial"/>
        </w:rPr>
      </w:pPr>
    </w:p>
    <w:p w:rsidR="00CA3AE9" w:rsidRDefault="00CA3AE9" w:rsidP="00CA3AE9">
      <w:pPr>
        <w:jc w:val="both"/>
        <w:rPr>
          <w:rFonts w:ascii="Arial" w:hAnsi="Arial" w:cs="Arial"/>
        </w:rPr>
      </w:pPr>
      <w:r w:rsidRPr="00DF19AD">
        <w:rPr>
          <w:rFonts w:ascii="Arial" w:hAnsi="Arial" w:cs="Arial"/>
        </w:rPr>
        <w:t xml:space="preserve">El parlamentario informó que tras la reunión se llegó a la conclusión de que Policía Nacional y el Consejo Municipal </w:t>
      </w:r>
      <w:r>
        <w:rPr>
          <w:rFonts w:ascii="Arial" w:hAnsi="Arial" w:cs="Arial"/>
        </w:rPr>
        <w:t xml:space="preserve">elaboraran un </w:t>
      </w:r>
      <w:r w:rsidRPr="00DF19AD">
        <w:rPr>
          <w:rFonts w:ascii="Arial" w:hAnsi="Arial" w:cs="Arial"/>
        </w:rPr>
        <w:t xml:space="preserve">protocolo el cual detallará en qué momento  una grúa puede llevar su vehículo, asimismo el procedimiento para su internamiento de acuerdo al reglamento de tránsito . </w:t>
      </w:r>
    </w:p>
    <w:p w:rsidR="00CA3AE9" w:rsidRPr="00DF19AD" w:rsidRDefault="00CA3AE9" w:rsidP="00CA3AE9">
      <w:pPr>
        <w:jc w:val="both"/>
        <w:rPr>
          <w:rFonts w:ascii="Arial" w:hAnsi="Arial" w:cs="Arial"/>
        </w:rPr>
      </w:pPr>
    </w:p>
    <w:p w:rsidR="00CA3AE9" w:rsidRDefault="00CA3AE9" w:rsidP="00CA3AE9">
      <w:pPr>
        <w:jc w:val="both"/>
        <w:rPr>
          <w:rFonts w:ascii="Arial" w:hAnsi="Arial" w:cs="Arial"/>
        </w:rPr>
      </w:pPr>
      <w:r w:rsidRPr="00DF19AD">
        <w:rPr>
          <w:rFonts w:ascii="Arial" w:hAnsi="Arial" w:cs="Arial"/>
        </w:rPr>
        <w:t>“En este tiempo las grúas no podrán llevar su vehículo al depósito sino la policía hará una labor preventiva con el objetivo de garantizar los derechos de los ciudadanos, obligaciones y evitar arbitrariedad en la intervención de los vehículos en zonas rígidas</w:t>
      </w:r>
      <w:r>
        <w:rPr>
          <w:rFonts w:ascii="Arial" w:hAnsi="Arial" w:cs="Arial"/>
        </w:rPr>
        <w:t xml:space="preserve">. </w:t>
      </w:r>
      <w:r w:rsidRPr="00DF19AD">
        <w:rPr>
          <w:rFonts w:ascii="Arial" w:hAnsi="Arial" w:cs="Arial"/>
        </w:rPr>
        <w:t>No estamos en contra del servicio de grúas, sin embargo queremos que los conductores tengan conocimiento de lo que podría pasar sino respetan el reglamento</w:t>
      </w:r>
      <w:r>
        <w:rPr>
          <w:rFonts w:ascii="Arial" w:hAnsi="Arial" w:cs="Arial"/>
        </w:rPr>
        <w:t xml:space="preserve"> y a su vez las autoridades cumplan sus obligaciones</w:t>
      </w:r>
      <w:r w:rsidRPr="00DF19AD">
        <w:rPr>
          <w:rFonts w:ascii="Arial" w:hAnsi="Arial" w:cs="Arial"/>
        </w:rPr>
        <w:t xml:space="preserve">”, enfatizó el parlamentario. </w:t>
      </w:r>
    </w:p>
    <w:p w:rsidR="00CA3AE9" w:rsidRPr="00DF19AD" w:rsidRDefault="00CA3AE9" w:rsidP="00CA3AE9">
      <w:pPr>
        <w:jc w:val="both"/>
        <w:rPr>
          <w:rFonts w:ascii="Arial" w:hAnsi="Arial" w:cs="Arial"/>
        </w:rPr>
      </w:pPr>
      <w:bookmarkStart w:id="0" w:name="_GoBack"/>
      <w:bookmarkEnd w:id="0"/>
    </w:p>
    <w:p w:rsidR="00CA3AE9" w:rsidRDefault="00CA3AE9" w:rsidP="00CA3AE9">
      <w:pPr>
        <w:jc w:val="both"/>
        <w:rPr>
          <w:rFonts w:ascii="Arial" w:hAnsi="Arial" w:cs="Arial"/>
        </w:rPr>
      </w:pPr>
      <w:r w:rsidRPr="00DF19AD">
        <w:rPr>
          <w:rFonts w:ascii="Arial" w:hAnsi="Arial" w:cs="Arial"/>
        </w:rPr>
        <w:t xml:space="preserve">Finalmente, </w:t>
      </w:r>
      <w:r>
        <w:rPr>
          <w:rFonts w:ascii="Arial" w:hAnsi="Arial" w:cs="Arial"/>
        </w:rPr>
        <w:t xml:space="preserve">indicó que las empresas de grúas deben contar con cámaras y seguro para terceros para asumir la responsabilidad si hubiera algún deterioro de los vehículos, en tanto, exhortó </w:t>
      </w:r>
      <w:r w:rsidRPr="00DF19AD">
        <w:rPr>
          <w:rFonts w:ascii="Arial" w:hAnsi="Arial" w:cs="Arial"/>
        </w:rPr>
        <w:t>a los conductores a ser responsables y respetar las reglas de tránsito para que no</w:t>
      </w:r>
      <w:r>
        <w:rPr>
          <w:rFonts w:ascii="Arial" w:hAnsi="Arial" w:cs="Arial"/>
        </w:rPr>
        <w:t xml:space="preserve"> tengan futuros problemas. </w:t>
      </w:r>
    </w:p>
    <w:p w:rsidR="00CA3AE9" w:rsidRDefault="00CA3AE9" w:rsidP="00CA3AE9">
      <w:pPr>
        <w:jc w:val="both"/>
      </w:pPr>
    </w:p>
    <w:p w:rsidR="00D50D55" w:rsidRDefault="00D50D55" w:rsidP="00D50D55">
      <w:pPr>
        <w:jc w:val="both"/>
      </w:pPr>
    </w:p>
    <w:p w:rsidR="00E400DD" w:rsidRDefault="00E400DD" w:rsidP="00FB2394">
      <w:pPr>
        <w:jc w:val="center"/>
        <w:rPr>
          <w:rFonts w:ascii="Arial" w:hAnsi="Arial" w:cs="Arial"/>
        </w:rPr>
      </w:pPr>
    </w:p>
    <w:p w:rsidR="00E400DD" w:rsidRDefault="00E400DD" w:rsidP="00FB2394">
      <w:pPr>
        <w:jc w:val="center"/>
        <w:rPr>
          <w:rFonts w:ascii="Arial" w:hAnsi="Arial" w:cs="Arial"/>
        </w:rPr>
      </w:pP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F87EF2">
        <w:rPr>
          <w:rFonts w:ascii="Arial" w:hAnsi="Arial" w:cs="Arial"/>
        </w:rPr>
        <w:t>22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Default="00D23310" w:rsidP="00EC131D">
      <w:pPr>
        <w:rPr>
          <w:rFonts w:ascii="Arial" w:hAnsi="Arial" w:cs="Arial"/>
        </w:rPr>
      </w:pPr>
    </w:p>
    <w:p w:rsidR="00210B37" w:rsidRPr="009C692D" w:rsidRDefault="00210B37" w:rsidP="00EC131D">
      <w:pPr>
        <w:rPr>
          <w:rFonts w:ascii="Arial" w:hAnsi="Arial" w:cs="Arial"/>
        </w:rPr>
      </w:pPr>
    </w:p>
    <w:sectPr w:rsidR="00210B37" w:rsidRPr="009C692D" w:rsidSect="00D23310">
      <w:headerReference w:type="default" r:id="rId8"/>
      <w:footerReference w:type="default" r:id="rId9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9B" w:rsidRDefault="0055579B">
      <w:r>
        <w:separator/>
      </w:r>
    </w:p>
  </w:endnote>
  <w:endnote w:type="continuationSeparator" w:id="0">
    <w:p w:rsidR="0055579B" w:rsidRDefault="0055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9B" w:rsidRDefault="0055579B">
      <w:r>
        <w:separator/>
      </w:r>
    </w:p>
  </w:footnote>
  <w:footnote w:type="continuationSeparator" w:id="0">
    <w:p w:rsidR="0055579B" w:rsidRDefault="0055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5304B"/>
    <w:rsid w:val="0055579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940F3-B0BA-47CA-B36A-918A2B0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BE56-674C-485A-8070-DEA54F2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Full name</cp:lastModifiedBy>
  <cp:revision>3</cp:revision>
  <cp:lastPrinted>2018-01-09T23:38:00Z</cp:lastPrinted>
  <dcterms:created xsi:type="dcterms:W3CDTF">2018-02-22T18:28:00Z</dcterms:created>
  <dcterms:modified xsi:type="dcterms:W3CDTF">2018-02-22T18:41:00Z</dcterms:modified>
</cp:coreProperties>
</file>