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A0" w:rsidRDefault="00EA3A82" w:rsidP="003C69C8">
      <w:pPr>
        <w:jc w:val="center"/>
        <w:rPr>
          <w:b/>
          <w:sz w:val="28"/>
          <w:szCs w:val="28"/>
        </w:rPr>
      </w:pPr>
      <w:r w:rsidRPr="009D56A6">
        <w:rPr>
          <w:b/>
          <w:sz w:val="28"/>
          <w:szCs w:val="28"/>
        </w:rPr>
        <w:t xml:space="preserve">PRESIDENTA DE LA COMISIÓN DE INCLUSIÓN SOCIAL Y PERSONAS CON DISCAPACIDAD DEL CONGRESO DE LA REPÚBLICA </w:t>
      </w:r>
      <w:r>
        <w:rPr>
          <w:b/>
          <w:sz w:val="28"/>
          <w:szCs w:val="28"/>
        </w:rPr>
        <w:t>REALIZÓ</w:t>
      </w:r>
      <w:r w:rsidRPr="009D56A6">
        <w:rPr>
          <w:b/>
          <w:sz w:val="28"/>
          <w:szCs w:val="28"/>
        </w:rPr>
        <w:t xml:space="preserve"> UNA VISITA INOPINADA </w:t>
      </w:r>
      <w:r w:rsidR="00A81376">
        <w:rPr>
          <w:b/>
          <w:sz w:val="28"/>
          <w:szCs w:val="28"/>
        </w:rPr>
        <w:t>AL CENTRO DE EMERGENCIA MUJER Y LA COMISARÍA DE</w:t>
      </w:r>
      <w:r w:rsidR="004635B2">
        <w:rPr>
          <w:b/>
          <w:sz w:val="28"/>
          <w:szCs w:val="28"/>
        </w:rPr>
        <w:t xml:space="preserve"> LA</w:t>
      </w:r>
      <w:r w:rsidR="00A81376">
        <w:rPr>
          <w:b/>
          <w:sz w:val="28"/>
          <w:szCs w:val="28"/>
        </w:rPr>
        <w:t xml:space="preserve"> FAMILIA DE LIMA </w:t>
      </w:r>
    </w:p>
    <w:p w:rsidR="00EA3A82" w:rsidRPr="00D64FD6" w:rsidRDefault="00C23DA7" w:rsidP="00591E58">
      <w:pPr>
        <w:jc w:val="center"/>
        <w:rPr>
          <w:i/>
          <w:sz w:val="24"/>
          <w:szCs w:val="24"/>
        </w:rPr>
      </w:pPr>
      <w:r w:rsidRPr="00D64FD6">
        <w:rPr>
          <w:i/>
          <w:sz w:val="24"/>
          <w:szCs w:val="24"/>
        </w:rPr>
        <w:t>Parlamentaria Gloria Montenegro se reunió con autoridades de ambas instituciones para identificar problemática de atención</w:t>
      </w:r>
      <w:bookmarkStart w:id="0" w:name="_GoBack"/>
      <w:bookmarkEnd w:id="0"/>
      <w:r w:rsidRPr="00D64FD6">
        <w:rPr>
          <w:i/>
          <w:sz w:val="24"/>
          <w:szCs w:val="24"/>
        </w:rPr>
        <w:t xml:space="preserve"> a casos de violencia contra la mujer.</w:t>
      </w:r>
    </w:p>
    <w:p w:rsidR="00B871DB" w:rsidRDefault="00B871DB" w:rsidP="003C69C8">
      <w:pPr>
        <w:jc w:val="both"/>
        <w:rPr>
          <w:sz w:val="24"/>
          <w:szCs w:val="24"/>
        </w:rPr>
      </w:pPr>
    </w:p>
    <w:p w:rsidR="00D64FD6" w:rsidRDefault="00D64FD6" w:rsidP="00D64FD6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F3963">
        <w:rPr>
          <w:sz w:val="24"/>
          <w:szCs w:val="24"/>
        </w:rPr>
        <w:t xml:space="preserve">a congresista por La Libertad, </w:t>
      </w:r>
      <w:r w:rsidR="00AE609A">
        <w:rPr>
          <w:sz w:val="24"/>
          <w:szCs w:val="24"/>
        </w:rPr>
        <w:t>p</w:t>
      </w:r>
      <w:r>
        <w:rPr>
          <w:sz w:val="24"/>
          <w:szCs w:val="24"/>
        </w:rPr>
        <w:t>residenta de l</w:t>
      </w:r>
      <w:r w:rsidRPr="00D64FD6">
        <w:rPr>
          <w:sz w:val="24"/>
          <w:szCs w:val="24"/>
        </w:rPr>
        <w:t xml:space="preserve">a </w:t>
      </w:r>
      <w:r>
        <w:rPr>
          <w:sz w:val="24"/>
          <w:szCs w:val="24"/>
        </w:rPr>
        <w:t>c</w:t>
      </w:r>
      <w:r w:rsidRPr="00D64FD6">
        <w:rPr>
          <w:sz w:val="24"/>
          <w:szCs w:val="24"/>
        </w:rPr>
        <w:t xml:space="preserve">omisión </w:t>
      </w:r>
      <w:r>
        <w:rPr>
          <w:sz w:val="24"/>
          <w:szCs w:val="24"/>
        </w:rPr>
        <w:t>d</w:t>
      </w:r>
      <w:r w:rsidRPr="00D64FD6">
        <w:rPr>
          <w:sz w:val="24"/>
          <w:szCs w:val="24"/>
        </w:rPr>
        <w:t xml:space="preserve">e Inclusión Social </w:t>
      </w:r>
      <w:r>
        <w:rPr>
          <w:sz w:val="24"/>
          <w:szCs w:val="24"/>
        </w:rPr>
        <w:t>y</w:t>
      </w:r>
      <w:r w:rsidRPr="00D64FD6">
        <w:rPr>
          <w:sz w:val="24"/>
          <w:szCs w:val="24"/>
        </w:rPr>
        <w:t xml:space="preserve"> Personas </w:t>
      </w:r>
      <w:r>
        <w:rPr>
          <w:sz w:val="24"/>
          <w:szCs w:val="24"/>
        </w:rPr>
        <w:t>c</w:t>
      </w:r>
      <w:r w:rsidRPr="00D64FD6">
        <w:rPr>
          <w:sz w:val="24"/>
          <w:szCs w:val="24"/>
        </w:rPr>
        <w:t xml:space="preserve">on Discapacidad </w:t>
      </w:r>
      <w:r>
        <w:rPr>
          <w:sz w:val="24"/>
          <w:szCs w:val="24"/>
        </w:rPr>
        <w:t>d</w:t>
      </w:r>
      <w:r w:rsidRPr="00D64FD6">
        <w:rPr>
          <w:sz w:val="24"/>
          <w:szCs w:val="24"/>
        </w:rPr>
        <w:t xml:space="preserve">el Congreso </w:t>
      </w:r>
      <w:r>
        <w:rPr>
          <w:sz w:val="24"/>
          <w:szCs w:val="24"/>
        </w:rPr>
        <w:t>d</w:t>
      </w:r>
      <w:r w:rsidRPr="00D64FD6">
        <w:rPr>
          <w:sz w:val="24"/>
          <w:szCs w:val="24"/>
        </w:rPr>
        <w:t xml:space="preserve">e </w:t>
      </w:r>
      <w:r>
        <w:rPr>
          <w:sz w:val="24"/>
          <w:szCs w:val="24"/>
        </w:rPr>
        <w:t>l</w:t>
      </w:r>
      <w:r w:rsidRPr="00D64FD6">
        <w:rPr>
          <w:sz w:val="24"/>
          <w:szCs w:val="24"/>
        </w:rPr>
        <w:t>a República</w:t>
      </w:r>
      <w:r>
        <w:rPr>
          <w:sz w:val="24"/>
          <w:szCs w:val="24"/>
        </w:rPr>
        <w:t>, Gloria Montenegro</w:t>
      </w:r>
      <w:r w:rsidR="0090586D">
        <w:rPr>
          <w:sz w:val="24"/>
          <w:szCs w:val="24"/>
        </w:rPr>
        <w:t xml:space="preserve"> Figueroa</w:t>
      </w:r>
      <w:r>
        <w:rPr>
          <w:sz w:val="24"/>
          <w:szCs w:val="24"/>
        </w:rPr>
        <w:t xml:space="preserve">, </w:t>
      </w:r>
      <w:r w:rsidR="00AE609A">
        <w:rPr>
          <w:sz w:val="24"/>
          <w:szCs w:val="24"/>
        </w:rPr>
        <w:t xml:space="preserve">realizó una visita inopinada al Centro de Emergencia Mujer, ubicado en la sede del Ministerio de la Mujer y Poblaciones Vulnerables, a fin de identificar </w:t>
      </w:r>
      <w:r w:rsidR="00A96DA3">
        <w:rPr>
          <w:sz w:val="24"/>
          <w:szCs w:val="24"/>
        </w:rPr>
        <w:t xml:space="preserve">la problemática que afecta al </w:t>
      </w:r>
      <w:r w:rsidR="00AE609A">
        <w:rPr>
          <w:sz w:val="24"/>
          <w:szCs w:val="24"/>
        </w:rPr>
        <w:t>proceso</w:t>
      </w:r>
      <w:r w:rsidR="00A96DA3">
        <w:rPr>
          <w:sz w:val="24"/>
          <w:szCs w:val="24"/>
        </w:rPr>
        <w:t xml:space="preserve"> de</w:t>
      </w:r>
      <w:r w:rsidR="00AE609A">
        <w:rPr>
          <w:sz w:val="24"/>
          <w:szCs w:val="24"/>
        </w:rPr>
        <w:t xml:space="preserve"> atención de los casos de violencia contra la mujer con el que cuenta esta institución. </w:t>
      </w:r>
    </w:p>
    <w:p w:rsidR="00A12A01" w:rsidRDefault="004635B2" w:rsidP="00D64FD6">
      <w:pPr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7pt;margin-top:3pt;width:377.25pt;height:282pt;z-index:-251657216;mso-position-horizontal-relative:text;mso-position-vertical-relative:text">
            <v:imagedata r:id="rId4" o:title="WhatsApp Image 2019-03-06 at 10.25"/>
          </v:shape>
        </w:pict>
      </w:r>
    </w:p>
    <w:p w:rsidR="00A12A01" w:rsidRDefault="00A12A01" w:rsidP="00D64FD6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96DA3" w:rsidRDefault="00A96DA3" w:rsidP="003C69C8">
      <w:pPr>
        <w:jc w:val="both"/>
        <w:rPr>
          <w:sz w:val="24"/>
          <w:szCs w:val="24"/>
        </w:rPr>
      </w:pPr>
      <w:r>
        <w:rPr>
          <w:sz w:val="24"/>
          <w:szCs w:val="24"/>
        </w:rPr>
        <w:t>Según indicó la parlamentaria, es preciso una r</w:t>
      </w:r>
      <w:r w:rsidRPr="00A96DA3">
        <w:rPr>
          <w:sz w:val="24"/>
          <w:szCs w:val="24"/>
        </w:rPr>
        <w:t>eestructura</w:t>
      </w:r>
      <w:r>
        <w:rPr>
          <w:sz w:val="24"/>
          <w:szCs w:val="24"/>
        </w:rPr>
        <w:t>ción de</w:t>
      </w:r>
      <w:r w:rsidRPr="00A96DA3">
        <w:rPr>
          <w:sz w:val="24"/>
          <w:szCs w:val="24"/>
        </w:rPr>
        <w:t xml:space="preserve"> los horarios</w:t>
      </w:r>
      <w:r>
        <w:rPr>
          <w:sz w:val="24"/>
          <w:szCs w:val="24"/>
        </w:rPr>
        <w:t xml:space="preserve"> de atención</w:t>
      </w:r>
      <w:r w:rsidRPr="00A96DA3">
        <w:rPr>
          <w:sz w:val="24"/>
          <w:szCs w:val="24"/>
        </w:rPr>
        <w:t xml:space="preserve"> de los Centros de Emergencia Mujer en el país, debido a que no atien</w:t>
      </w:r>
      <w:r w:rsidR="007F3963">
        <w:rPr>
          <w:sz w:val="24"/>
          <w:szCs w:val="24"/>
        </w:rPr>
        <w:t>d</w:t>
      </w:r>
      <w:r w:rsidRPr="00A96DA3">
        <w:rPr>
          <w:sz w:val="24"/>
          <w:szCs w:val="24"/>
        </w:rPr>
        <w:t>en los fines</w:t>
      </w:r>
      <w:r>
        <w:rPr>
          <w:sz w:val="24"/>
          <w:szCs w:val="24"/>
        </w:rPr>
        <w:t xml:space="preserve"> de semanas, días donde hay mayor índice de </w:t>
      </w:r>
      <w:r w:rsidRPr="00A96DA3">
        <w:rPr>
          <w:sz w:val="24"/>
          <w:szCs w:val="24"/>
        </w:rPr>
        <w:t>delincuencia y delitos de violencia.</w:t>
      </w:r>
      <w:r>
        <w:rPr>
          <w:sz w:val="24"/>
          <w:szCs w:val="24"/>
        </w:rPr>
        <w:t xml:space="preserve"> Así mismo, señaló que “l</w:t>
      </w:r>
      <w:r w:rsidR="003C69C8" w:rsidRPr="00B871DB">
        <w:rPr>
          <w:sz w:val="24"/>
          <w:szCs w:val="24"/>
        </w:rPr>
        <w:t>os centros de Emergencia Mujer tienen que trabajar de la mano con las comisarías para agilizar los procesos</w:t>
      </w:r>
      <w:r w:rsidR="007F3963">
        <w:rPr>
          <w:sz w:val="24"/>
          <w:szCs w:val="24"/>
        </w:rPr>
        <w:t xml:space="preserve"> y dentro de las sedes de los ministerios públicos</w:t>
      </w:r>
      <w:r w:rsidR="003C69C8" w:rsidRPr="00B871DB">
        <w:rPr>
          <w:sz w:val="24"/>
          <w:szCs w:val="24"/>
        </w:rPr>
        <w:t xml:space="preserve">. Sin embargo, el </w:t>
      </w:r>
      <w:r w:rsidR="007F3963">
        <w:rPr>
          <w:sz w:val="24"/>
          <w:szCs w:val="24"/>
        </w:rPr>
        <w:t>cuello de botella se presenta con los informes de los médicos, quienes</w:t>
      </w:r>
      <w:r w:rsidR="003C69C8" w:rsidRPr="00B871DB">
        <w:rPr>
          <w:sz w:val="24"/>
          <w:szCs w:val="24"/>
        </w:rPr>
        <w:t xml:space="preserve"> deben hacer las evalua</w:t>
      </w:r>
      <w:r w:rsidR="007F3963">
        <w:rPr>
          <w:sz w:val="24"/>
          <w:szCs w:val="24"/>
        </w:rPr>
        <w:t xml:space="preserve">ciones </w:t>
      </w:r>
      <w:r w:rsidR="003C69C8" w:rsidRPr="00B871DB">
        <w:rPr>
          <w:sz w:val="24"/>
          <w:szCs w:val="24"/>
        </w:rPr>
        <w:t>físicas y psicológicas. Hemos encontrado</w:t>
      </w:r>
      <w:r w:rsidR="00B62651">
        <w:rPr>
          <w:sz w:val="24"/>
          <w:szCs w:val="24"/>
        </w:rPr>
        <w:t xml:space="preserve">, por ejemplo, </w:t>
      </w:r>
      <w:r w:rsidR="003C69C8" w:rsidRPr="00B871DB">
        <w:rPr>
          <w:sz w:val="24"/>
          <w:szCs w:val="24"/>
        </w:rPr>
        <w:t>informes mal hechos</w:t>
      </w:r>
      <w:r w:rsidR="00B62651">
        <w:rPr>
          <w:sz w:val="24"/>
          <w:szCs w:val="24"/>
        </w:rPr>
        <w:t xml:space="preserve"> y</w:t>
      </w:r>
      <w:r w:rsidR="007F3963">
        <w:rPr>
          <w:sz w:val="24"/>
          <w:szCs w:val="24"/>
        </w:rPr>
        <w:t xml:space="preserve"> </w:t>
      </w:r>
      <w:r w:rsidR="003C69C8" w:rsidRPr="00B871DB">
        <w:rPr>
          <w:sz w:val="24"/>
          <w:szCs w:val="24"/>
        </w:rPr>
        <w:t>esto es lo que queremos solucionar</w:t>
      </w:r>
      <w:r>
        <w:rPr>
          <w:sz w:val="24"/>
          <w:szCs w:val="24"/>
        </w:rPr>
        <w:t xml:space="preserve">”, aseguró. </w:t>
      </w:r>
    </w:p>
    <w:p w:rsidR="00A12A01" w:rsidRDefault="004635B2" w:rsidP="003C69C8">
      <w:pPr>
        <w:jc w:val="both"/>
        <w:rPr>
          <w:sz w:val="24"/>
          <w:szCs w:val="24"/>
        </w:rPr>
      </w:pPr>
      <w:r>
        <w:rPr>
          <w:noProof/>
        </w:rPr>
        <w:lastRenderedPageBreak/>
        <w:pict>
          <v:shape id="_x0000_s1027" type="#_x0000_t75" style="position:absolute;left:0;text-align:left;margin-left:14.7pt;margin-top:-1.9pt;width:384.75pt;height:289.1pt;z-index:-251655168;mso-position-horizontal-relative:text;mso-position-vertical-relative:text">
            <v:imagedata r:id="rId5" o:title="WhatsApp Image 2019-03-06 at 10.52"/>
          </v:shape>
        </w:pict>
      </w: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A12A01" w:rsidRDefault="00A12A01" w:rsidP="003C69C8">
      <w:pPr>
        <w:jc w:val="both"/>
        <w:rPr>
          <w:sz w:val="24"/>
          <w:szCs w:val="24"/>
        </w:rPr>
      </w:pPr>
    </w:p>
    <w:p w:rsidR="00EA3A82" w:rsidRDefault="00771CC5" w:rsidP="003C69C8">
      <w:pPr>
        <w:jc w:val="both"/>
        <w:rPr>
          <w:sz w:val="24"/>
          <w:szCs w:val="24"/>
        </w:rPr>
      </w:pPr>
      <w:r>
        <w:rPr>
          <w:sz w:val="24"/>
          <w:szCs w:val="24"/>
        </w:rPr>
        <w:t>Montenegro también visitó la Comisaría de la Familia – Lima, de la Dirección de Protección de la Familia y Personas Vulnerables, en donde realizó un breve recorrido por sus instalaciones a fin de verificar el estado actual de su infraestructura y escuchar los requerimientos de la autoridad policial.  “</w:t>
      </w:r>
      <w:r w:rsidR="007F3963">
        <w:rPr>
          <w:sz w:val="24"/>
          <w:szCs w:val="24"/>
        </w:rPr>
        <w:t>En la comisaría</w:t>
      </w:r>
      <w:r w:rsidR="003C69C8" w:rsidRPr="00B871DB">
        <w:rPr>
          <w:sz w:val="24"/>
          <w:szCs w:val="24"/>
        </w:rPr>
        <w:t xml:space="preserve"> de </w:t>
      </w:r>
      <w:r w:rsidR="007F3963">
        <w:rPr>
          <w:sz w:val="24"/>
          <w:szCs w:val="24"/>
        </w:rPr>
        <w:t xml:space="preserve">la </w:t>
      </w:r>
      <w:r w:rsidR="003C69C8" w:rsidRPr="00B871DB">
        <w:rPr>
          <w:sz w:val="24"/>
          <w:szCs w:val="24"/>
        </w:rPr>
        <w:t xml:space="preserve">familia </w:t>
      </w:r>
      <w:r w:rsidR="00B62651">
        <w:rPr>
          <w:sz w:val="24"/>
          <w:szCs w:val="24"/>
        </w:rPr>
        <w:t>‘</w:t>
      </w:r>
      <w:r w:rsidR="007F3963">
        <w:rPr>
          <w:sz w:val="24"/>
          <w:szCs w:val="24"/>
        </w:rPr>
        <w:t xml:space="preserve">Bertha Gonzales Posada </w:t>
      </w:r>
      <w:proofErr w:type="spellStart"/>
      <w:r w:rsidR="007F3963">
        <w:rPr>
          <w:sz w:val="24"/>
          <w:szCs w:val="24"/>
        </w:rPr>
        <w:t>Eyzaguirre</w:t>
      </w:r>
      <w:proofErr w:type="spellEnd"/>
      <w:r w:rsidR="00B62651">
        <w:rPr>
          <w:sz w:val="24"/>
          <w:szCs w:val="24"/>
        </w:rPr>
        <w:t>’</w:t>
      </w:r>
      <w:r w:rsidR="007F3963">
        <w:rPr>
          <w:sz w:val="24"/>
          <w:szCs w:val="24"/>
        </w:rPr>
        <w:t xml:space="preserve"> del centro de Lima, </w:t>
      </w:r>
      <w:r w:rsidR="003C69C8" w:rsidRPr="00B871DB">
        <w:rPr>
          <w:sz w:val="24"/>
          <w:szCs w:val="24"/>
        </w:rPr>
        <w:t>encontramos muy poco personal para atender las decenas de casos que llegan a diario. No hay espacios adecuados para la atención a los ciudadanos, en especial</w:t>
      </w:r>
      <w:r w:rsidR="007F3963">
        <w:rPr>
          <w:sz w:val="24"/>
          <w:szCs w:val="24"/>
        </w:rPr>
        <w:t xml:space="preserve">, los </w:t>
      </w:r>
      <w:r w:rsidR="003C69C8" w:rsidRPr="00B871DB">
        <w:rPr>
          <w:sz w:val="24"/>
          <w:szCs w:val="24"/>
        </w:rPr>
        <w:t xml:space="preserve">casos de violencia contra la mujer, niños, niñas y adolescentes. </w:t>
      </w:r>
      <w:r w:rsidR="00A81376" w:rsidRPr="00B871DB">
        <w:rPr>
          <w:sz w:val="24"/>
          <w:szCs w:val="24"/>
        </w:rPr>
        <w:t>La solución no está en crear más instituciones, sino en mejorar y agilizar los procesos de atención</w:t>
      </w:r>
      <w:r>
        <w:rPr>
          <w:sz w:val="24"/>
          <w:szCs w:val="24"/>
        </w:rPr>
        <w:t xml:space="preserve"> a las personas”, manifestó la congresista</w:t>
      </w:r>
      <w:r w:rsidR="00154FC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D6DEE" w:rsidRPr="00B871DB" w:rsidRDefault="009D6DEE" w:rsidP="003C69C8">
      <w:pPr>
        <w:jc w:val="both"/>
        <w:rPr>
          <w:sz w:val="24"/>
          <w:szCs w:val="24"/>
        </w:rPr>
      </w:pPr>
    </w:p>
    <w:p w:rsidR="00EA3A82" w:rsidRPr="00B871DB" w:rsidRDefault="00EA3A82" w:rsidP="003C69C8">
      <w:pPr>
        <w:jc w:val="both"/>
        <w:rPr>
          <w:b/>
          <w:sz w:val="24"/>
          <w:szCs w:val="24"/>
        </w:rPr>
      </w:pPr>
    </w:p>
    <w:p w:rsidR="00EA3A82" w:rsidRPr="00B871DB" w:rsidRDefault="00EA3A82" w:rsidP="003C69C8">
      <w:pPr>
        <w:jc w:val="both"/>
        <w:rPr>
          <w:sz w:val="24"/>
          <w:szCs w:val="24"/>
        </w:rPr>
      </w:pPr>
      <w:r w:rsidRPr="00B871DB">
        <w:rPr>
          <w:b/>
          <w:sz w:val="24"/>
          <w:szCs w:val="24"/>
        </w:rPr>
        <w:tab/>
      </w:r>
    </w:p>
    <w:sectPr w:rsidR="00EA3A82" w:rsidRPr="00B87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82"/>
    <w:rsid w:val="00154FCC"/>
    <w:rsid w:val="003C69C8"/>
    <w:rsid w:val="004635B2"/>
    <w:rsid w:val="00591E58"/>
    <w:rsid w:val="00771CC5"/>
    <w:rsid w:val="007F3963"/>
    <w:rsid w:val="0090586D"/>
    <w:rsid w:val="009D6DEE"/>
    <w:rsid w:val="00A12A01"/>
    <w:rsid w:val="00A81376"/>
    <w:rsid w:val="00A96DA3"/>
    <w:rsid w:val="00AE609A"/>
    <w:rsid w:val="00B62651"/>
    <w:rsid w:val="00B871DB"/>
    <w:rsid w:val="00C23DA7"/>
    <w:rsid w:val="00C81EE6"/>
    <w:rsid w:val="00D64FD6"/>
    <w:rsid w:val="00D652B4"/>
    <w:rsid w:val="00E24BA0"/>
    <w:rsid w:val="00EA3A82"/>
    <w:rsid w:val="00FC18EF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DFE14C5"/>
  <w15:chartTrackingRefBased/>
  <w15:docId w15:val="{AF26DFCA-114B-40EF-9430-AEEA1BCF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6</cp:revision>
  <dcterms:created xsi:type="dcterms:W3CDTF">2019-03-06T20:48:00Z</dcterms:created>
  <dcterms:modified xsi:type="dcterms:W3CDTF">2019-03-06T22:00:00Z</dcterms:modified>
</cp:coreProperties>
</file>