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3B0A7F1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B277DFA" w14:textId="77777777" w:rsidR="00FE57C6" w:rsidRDefault="00FE57C6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43E00641" w:rsidR="00346588" w:rsidRPr="005831E7" w:rsidRDefault="009A57D5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Segunda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568C8A27" w:rsidR="00AC6F83" w:rsidRDefault="005269A9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291125">
        <w:rPr>
          <w:rFonts w:ascii="Bookman Old Style" w:hAnsi="Bookman Old Style" w:cs="Arial"/>
          <w:b/>
          <w:sz w:val="24"/>
          <w:szCs w:val="24"/>
        </w:rPr>
        <w:t xml:space="preserve"> QUINTA</w:t>
      </w:r>
      <w:r w:rsidR="00B1658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38070A6A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291125">
        <w:rPr>
          <w:rFonts w:ascii="Bookman Old Style" w:hAnsi="Bookman Old Style" w:cs="Arial"/>
        </w:rPr>
        <w:t>24</w:t>
      </w:r>
      <w:r>
        <w:rPr>
          <w:rFonts w:ascii="Bookman Old Style" w:hAnsi="Bookman Old Style" w:cs="Arial"/>
        </w:rPr>
        <w:t xml:space="preserve"> de </w:t>
      </w:r>
      <w:r w:rsidR="00B16219">
        <w:rPr>
          <w:rFonts w:ascii="Bookman Old Style" w:hAnsi="Bookman Old Style" w:cs="Arial"/>
        </w:rPr>
        <w:t>mayo</w:t>
      </w:r>
      <w:r>
        <w:rPr>
          <w:rFonts w:ascii="Bookman Old Style" w:hAnsi="Bookman Old Style" w:cs="Arial"/>
        </w:rPr>
        <w:t xml:space="preserve"> de 202</w:t>
      </w:r>
      <w:r w:rsidR="00110254">
        <w:rPr>
          <w:rFonts w:ascii="Bookman Old Style" w:hAnsi="Bookman Old Style" w:cs="Arial"/>
        </w:rPr>
        <w:t>3</w:t>
      </w:r>
    </w:p>
    <w:p w14:paraId="12E6E017" w14:textId="7777777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 Miguel Grau Seminario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B1538D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9A67171" w14:textId="77777777" w:rsidR="00291125" w:rsidRDefault="00291125" w:rsidP="00291125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Vigésima Tercera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>
        <w:rPr>
          <w:rFonts w:ascii="Bookman Old Style" w:hAnsi="Bookman Old Style" w:cs="Arial"/>
        </w:rPr>
        <w:t>10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 xml:space="preserve">mayo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7D397763" w14:textId="77777777" w:rsidR="00291125" w:rsidRPr="00637822" w:rsidRDefault="00291125" w:rsidP="00291125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0A60688" w14:textId="77777777" w:rsidR="00291125" w:rsidRDefault="00291125" w:rsidP="00291125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1C5542BC" w14:textId="77777777" w:rsidR="00291125" w:rsidRDefault="00291125" w:rsidP="00291125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DEDEA09" w14:textId="77777777" w:rsidR="00291125" w:rsidRDefault="00291125" w:rsidP="00291125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 xml:space="preserve">Sumilla de documentos recibidos del </w:t>
      </w:r>
      <w:r>
        <w:rPr>
          <w:rFonts w:ascii="Bookman Old Style" w:hAnsi="Bookman Old Style" w:cs="Arial"/>
        </w:rPr>
        <w:t>16 al 22 de mayo de 2023</w:t>
      </w:r>
      <w:r w:rsidRPr="6AAAE291">
        <w:rPr>
          <w:rFonts w:ascii="Bookman Old Style" w:hAnsi="Bookman Old Style" w:cs="Arial"/>
        </w:rPr>
        <w:t>.</w:t>
      </w:r>
    </w:p>
    <w:p w14:paraId="7B381689" w14:textId="77777777" w:rsidR="00291125" w:rsidRDefault="00291125" w:rsidP="00291125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4C1CE4">
        <w:rPr>
          <w:rFonts w:ascii="Bookman Old Style" w:hAnsi="Bookman Old Style" w:cs="Arial"/>
        </w:rPr>
        <w:t xml:space="preserve">Sumilla de documentos remitidos del </w:t>
      </w:r>
      <w:r>
        <w:rPr>
          <w:rFonts w:ascii="Bookman Old Style" w:hAnsi="Bookman Old Style" w:cs="Arial"/>
        </w:rPr>
        <w:t>16 al 22 de mayo de</w:t>
      </w:r>
      <w:r w:rsidRPr="004C1CE4">
        <w:rPr>
          <w:rFonts w:ascii="Bookman Old Style" w:hAnsi="Bookman Old Style" w:cs="Arial"/>
        </w:rPr>
        <w:t xml:space="preserve"> 2023.</w:t>
      </w:r>
    </w:p>
    <w:p w14:paraId="31C5799C" w14:textId="77777777" w:rsidR="00291125" w:rsidRDefault="00291125" w:rsidP="00291125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legislativas:</w:t>
      </w:r>
    </w:p>
    <w:p w14:paraId="7FD7289D" w14:textId="77777777" w:rsidR="00291125" w:rsidRDefault="00291125" w:rsidP="00291125">
      <w:pPr>
        <w:pStyle w:val="Prrafodelista"/>
        <w:spacing w:after="0" w:line="240" w:lineRule="auto"/>
        <w:ind w:left="1429"/>
        <w:contextualSpacing/>
        <w:rPr>
          <w:rFonts w:ascii="Bookman Old Style" w:hAnsi="Bookman Old Style" w:cs="Arial"/>
        </w:rPr>
      </w:pPr>
    </w:p>
    <w:p w14:paraId="7C3E1228" w14:textId="3A762FE0" w:rsidR="00291125" w:rsidRDefault="00291125" w:rsidP="00291125">
      <w:pPr>
        <w:pStyle w:val="Prrafodelista"/>
        <w:numPr>
          <w:ilvl w:val="0"/>
          <w:numId w:val="8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1A5BCA">
        <w:rPr>
          <w:rFonts w:ascii="Bookman Old Style" w:hAnsi="Bookman Old Style" w:cs="Arial"/>
          <w:b/>
          <w:bCs/>
        </w:rPr>
        <w:t>Proyecto de Ley 5016/2022-CR</w:t>
      </w:r>
      <w:r>
        <w:rPr>
          <w:rFonts w:ascii="Bookman Old Style" w:hAnsi="Bookman Old Style" w:cs="Arial"/>
        </w:rPr>
        <w:t xml:space="preserve">, mediante el cual se propone </w:t>
      </w:r>
      <w:r w:rsidR="00774A6A">
        <w:rPr>
          <w:rFonts w:ascii="Bookman Old Style" w:hAnsi="Bookman Old Style" w:cs="Arial"/>
        </w:rPr>
        <w:t>la “Ley que establece disposiciones para optimizar la remediación ambiental de sitios y pasivos ambientales de hidrocarburos”</w:t>
      </w:r>
      <w:r w:rsidRPr="001A5BCA">
        <w:rPr>
          <w:rFonts w:ascii="Bookman Old Style" w:hAnsi="Bookman Old Style" w:cs="Arial"/>
        </w:rPr>
        <w:t>.</w:t>
      </w:r>
    </w:p>
    <w:p w14:paraId="217BFE65" w14:textId="733203F4" w:rsidR="00FB0E08" w:rsidRDefault="00FB0E08" w:rsidP="00FB0E08">
      <w:pPr>
        <w:pStyle w:val="Prrafodelista"/>
        <w:numPr>
          <w:ilvl w:val="0"/>
          <w:numId w:val="8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1A5BCA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5110</w:t>
      </w:r>
      <w:r w:rsidRPr="001A5BCA">
        <w:rPr>
          <w:rFonts w:ascii="Bookman Old Style" w:hAnsi="Bookman Old Style" w:cs="Arial"/>
          <w:b/>
          <w:bCs/>
        </w:rPr>
        <w:t>/2022-CR</w:t>
      </w:r>
      <w:r>
        <w:rPr>
          <w:rFonts w:ascii="Bookman Old Style" w:hAnsi="Bookman Old Style" w:cs="Arial"/>
        </w:rPr>
        <w:t xml:space="preserve">, mediante el cual se propone la “Ley que </w:t>
      </w:r>
      <w:r>
        <w:rPr>
          <w:rFonts w:ascii="Bookman Old Style" w:hAnsi="Bookman Old Style" w:cs="Arial"/>
        </w:rPr>
        <w:t>incorpora los artículos 19 y 20 a la Ley 26734, Ley del Organismo Supervisor de la Inversión en Energía y Minería</w:t>
      </w:r>
      <w:r>
        <w:rPr>
          <w:rFonts w:ascii="Bookman Old Style" w:hAnsi="Bookman Old Style" w:cs="Arial"/>
        </w:rPr>
        <w:t>”</w:t>
      </w:r>
      <w:r w:rsidRPr="001A5BCA">
        <w:rPr>
          <w:rFonts w:ascii="Bookman Old Style" w:hAnsi="Bookman Old Style" w:cs="Arial"/>
        </w:rPr>
        <w:t>.</w:t>
      </w:r>
    </w:p>
    <w:p w14:paraId="28941383" w14:textId="77777777" w:rsidR="00FB0E08" w:rsidRDefault="00FB0E08" w:rsidP="00FB0E08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478BEA3D" w14:textId="559359F5" w:rsidR="000D5AEA" w:rsidRDefault="000D5AEA" w:rsidP="002273CE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Comentarios finales del </w:t>
      </w:r>
      <w:r w:rsidRPr="000D5AEA">
        <w:rPr>
          <w:rFonts w:ascii="Bookman Old Style" w:eastAsiaTheme="minorEastAsia" w:hAnsi="Bookman Old Style" w:cstheme="minorBidi"/>
          <w:b/>
          <w:bCs/>
          <w:lang w:val="es-ES" w:eastAsia="es-ES"/>
        </w:rPr>
        <w:t>Ministerio de Economía y Finanzas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sobre e</w:t>
      </w:r>
      <w:r>
        <w:rPr>
          <w:rFonts w:ascii="Bookman Old Style" w:eastAsiaTheme="minorEastAsia" w:hAnsi="Bookman Old Style" w:cstheme="minorBidi"/>
          <w:lang w:val="es-ES" w:eastAsia="es-ES"/>
        </w:rPr>
        <w:t>l texto sustitutorio de los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2273CE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2139/2021-CR, 3662/2022-CR, 4565/2022-PE y 4748/2022-CR</w:t>
      </w:r>
      <w:r w:rsidRPr="002273C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la </w:t>
      </w:r>
      <w:r w:rsidRPr="002273CE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28832, Ley para asegurar el desarrollo eficiente de la generación eléctrica, a fin de garantizar el abastecimiento seguro, confiable y eficiente del suministro eléctrico y promover la diversificación de la matriz energética</w:t>
      </w:r>
      <w:r w:rsidRPr="002273CE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B76787C" w14:textId="77777777" w:rsidR="008D15BD" w:rsidRPr="008D15BD" w:rsidRDefault="002273CE" w:rsidP="008D15BD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l</w:t>
      </w:r>
      <w:r>
        <w:rPr>
          <w:rFonts w:ascii="Bookman Old Style" w:eastAsiaTheme="minorEastAsia" w:hAnsi="Bookman Old Style" w:cstheme="minorBidi"/>
          <w:lang w:val="es-ES" w:eastAsia="es-ES"/>
        </w:rPr>
        <w:t>os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026C9E">
        <w:rPr>
          <w:rFonts w:ascii="Bookman Old Style" w:hAnsi="Bookman Old Style"/>
          <w:b/>
          <w:bCs/>
        </w:rPr>
        <w:t>Proyecto</w:t>
      </w:r>
      <w:r>
        <w:rPr>
          <w:rFonts w:ascii="Bookman Old Style" w:hAnsi="Bookman Old Style"/>
          <w:b/>
          <w:bCs/>
        </w:rPr>
        <w:t>s</w:t>
      </w:r>
      <w:r w:rsidRPr="00026C9E">
        <w:rPr>
          <w:rFonts w:ascii="Bookman Old Style" w:hAnsi="Bookman Old Style"/>
          <w:b/>
          <w:bCs/>
        </w:rPr>
        <w:t xml:space="preserve"> de Ley </w:t>
      </w:r>
      <w:r>
        <w:rPr>
          <w:rFonts w:ascii="Bookman Old Style" w:hAnsi="Bookman Old Style"/>
          <w:b/>
          <w:bCs/>
        </w:rPr>
        <w:t xml:space="preserve">3397/2022-CR y </w:t>
      </w:r>
      <w:r w:rsidRPr="00026C9E">
        <w:rPr>
          <w:rFonts w:ascii="Bookman Old Style" w:hAnsi="Bookman Old Style"/>
          <w:b/>
          <w:bCs/>
        </w:rPr>
        <w:t>37</w:t>
      </w:r>
      <w:r>
        <w:rPr>
          <w:rFonts w:ascii="Bookman Old Style" w:hAnsi="Bookman Old Style"/>
          <w:b/>
          <w:bCs/>
        </w:rPr>
        <w:t>41</w:t>
      </w:r>
      <w:r w:rsidRPr="00026C9E">
        <w:rPr>
          <w:rFonts w:ascii="Bookman Old Style" w:hAnsi="Bookman Old Style"/>
          <w:b/>
          <w:bCs/>
        </w:rPr>
        <w:t>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C4202E">
        <w:rPr>
          <w:rFonts w:ascii="Bookman Old Style" w:eastAsiaTheme="minorEastAsia" w:hAnsi="Bookman Old Style" w:cstheme="minorBidi"/>
          <w:i/>
          <w:iCs/>
          <w:lang w:val="es-ES" w:eastAsia="es-ES"/>
        </w:rPr>
        <w:t>Ley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de fomento de la electromovilidad.</w:t>
      </w:r>
    </w:p>
    <w:p w14:paraId="7C90BEC2" w14:textId="1AFF9EA9" w:rsidR="00990FD8" w:rsidRPr="008D15BD" w:rsidRDefault="00990FD8" w:rsidP="008D15BD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Informe del señor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Magno García Torres, 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>presidente del Directorio de Electro Oriente S.A., respecto de los siguientes temas:</w:t>
      </w:r>
    </w:p>
    <w:p w14:paraId="57F309D8" w14:textId="77777777" w:rsidR="00990FD8" w:rsidRDefault="00990FD8" w:rsidP="00990FD8">
      <w:pPr>
        <w:pStyle w:val="Prrafodelista"/>
        <w:numPr>
          <w:ilvl w:val="0"/>
          <w:numId w:val="10"/>
        </w:numPr>
        <w:spacing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 w:rsidRPr="00431C9D">
        <w:rPr>
          <w:rFonts w:ascii="Bookman Old Style" w:eastAsiaTheme="minorEastAsia" w:hAnsi="Bookman Old Style" w:cstheme="minorBidi"/>
          <w:lang w:val="es-ES" w:eastAsia="es-ES"/>
        </w:rPr>
        <w:t>Estado situacional del Convenio para la Promoción del Suministro Eléctrico Renovable en la ciudad de Iquitos y Sistemas Eléctricos Medianos, suscrito el 5 de mayo de 2021 con la empresa Energy Partners S.A.C.</w:t>
      </w:r>
    </w:p>
    <w:p w14:paraId="17D5F24D" w14:textId="77777777" w:rsidR="008D15BD" w:rsidRDefault="00990FD8" w:rsidP="008D15BD">
      <w:pPr>
        <w:pStyle w:val="Prrafodelista"/>
        <w:numPr>
          <w:ilvl w:val="0"/>
          <w:numId w:val="10"/>
        </w:numPr>
        <w:spacing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 w:rsidRPr="00431C9D">
        <w:rPr>
          <w:rFonts w:ascii="Bookman Old Style" w:eastAsiaTheme="minorEastAsia" w:hAnsi="Bookman Old Style" w:cstheme="minorBidi"/>
          <w:lang w:val="es-ES" w:eastAsia="es-ES"/>
        </w:rPr>
        <w:t>Relación de empresas con quienes se haya ejecutado proyectos de inversión, información que debe incluir los contratos firmados a consecuencia de dichos convenios, nombre de los contratistas, montos, plazos, ejecución física y financiera, entre otros.</w:t>
      </w:r>
    </w:p>
    <w:p w14:paraId="4C5E53F2" w14:textId="77777777" w:rsidR="008D15BD" w:rsidRDefault="002273CE" w:rsidP="008D15BD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Ley 1905/2021-CR, 2108/2021-CR, 4033/2022-CR y 4219/2022-CR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8D15BD">
        <w:rPr>
          <w:rFonts w:ascii="Bookman Old Style" w:eastAsiaTheme="minorEastAsia" w:hAnsi="Bookman Old Style" w:cstheme="minorBidi"/>
          <w:i/>
          <w:iCs/>
          <w:lang w:val="es-ES" w:eastAsia="es-ES"/>
        </w:rPr>
        <w:t>Ley que declara de interés nacional la suscripción de contratos de hidrocarburos para el fomento del desarrollo y consolidación de la industria petrolera a fin de contribuir con la seguridad energética del país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FF2F56E" w14:textId="77777777" w:rsidR="008D15BD" w:rsidRDefault="002273CE" w:rsidP="008D15BD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2139/2021-CR, 3662/2022-CR, 4565/2022-PE y 4748/2022-CR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8D15BD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28832, Ley para asegurar el desarrollo eficiente de la generación eléctrica, a fin de garantizar el abastecimiento seguro, confiable y eficiente del suministro eléctrico y promover la diversificación de la matriz energética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73730B9" w14:textId="77777777" w:rsidR="008D15BD" w:rsidRPr="008D15BD" w:rsidRDefault="00276372" w:rsidP="008D15BD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8D15BD">
        <w:rPr>
          <w:rFonts w:ascii="Bookman Old Style" w:hAnsi="Bookman Old Style"/>
          <w:b/>
          <w:bCs/>
        </w:rPr>
        <w:t xml:space="preserve">Proyecto de Ley </w:t>
      </w:r>
      <w:r w:rsidR="006741CC" w:rsidRPr="008D15BD">
        <w:rPr>
          <w:rFonts w:ascii="Bookman Old Style" w:hAnsi="Bookman Old Style"/>
          <w:b/>
          <w:bCs/>
        </w:rPr>
        <w:t>3584</w:t>
      </w:r>
      <w:r w:rsidRPr="008D15BD">
        <w:rPr>
          <w:rFonts w:ascii="Bookman Old Style" w:hAnsi="Bookman Old Style"/>
          <w:b/>
          <w:bCs/>
        </w:rPr>
        <w:t>/2022-CR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8D15BD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30993, Ley que declara de interés nacional la consolidación y modernización del Oleoducto Norperuano, a fin de fomentar su protección como activo crítico nacional y disponer medidas complementarias.</w:t>
      </w:r>
    </w:p>
    <w:p w14:paraId="7B273960" w14:textId="77777777" w:rsidR="008D15BD" w:rsidRDefault="002916D4" w:rsidP="008D15BD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>Propuesta de Moción de Orden del Día para conformar una Comisión Especial Multipartidaria “Seguimiento a las actividades de exploración, explotación del litio y uranio, y propuestas para su industrialización”.</w:t>
      </w:r>
    </w:p>
    <w:p w14:paraId="52209C44" w14:textId="77777777" w:rsidR="008D15BD" w:rsidRDefault="00971EE5" w:rsidP="008D15BD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dictamen </w:t>
      </w:r>
      <w:r w:rsidR="003E5D1F"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favorable</w:t>
      </w:r>
      <w:r w:rsidR="003E5D1F" w:rsidRPr="008D15B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recaído en los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3609/2022-CR, 3611/2022-CR y 4508/2022-CR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sustitutorio, la “Ley que modifica la Ley 28271, Ley que regula los pasivos ambientales de la actividad minera, a fin de fortalecer la transparencia y fiscalización de los pasivos ambientales mineros, y establecer nuevo plazo para los remediadores voluntarios”.</w:t>
      </w:r>
    </w:p>
    <w:p w14:paraId="0464237A" w14:textId="77777777" w:rsidR="008D15BD" w:rsidRPr="008D15BD" w:rsidRDefault="007F3D0F" w:rsidP="008D15BD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dictamen negativo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3978/2022-CR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proponía la </w:t>
      </w:r>
      <w:r w:rsidRPr="008D15BD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declara de </w:t>
      </w:r>
      <w:r w:rsidRPr="008D15BD">
        <w:rPr>
          <w:rFonts w:ascii="Bookman Old Style" w:eastAsiaTheme="minorEastAsia" w:hAnsi="Bookman Old Style" w:cstheme="minorBidi"/>
          <w:i/>
          <w:iCs/>
          <w:lang w:val="es-ES" w:eastAsia="es-ES"/>
        </w:rPr>
        <w:lastRenderedPageBreak/>
        <w:t>necesidad pública e interés nacional la promoción de la inversión y la masificación del uso de gas natural en el departamento de Lambayeque.</w:t>
      </w:r>
    </w:p>
    <w:p w14:paraId="7AC54E59" w14:textId="0E5C4232" w:rsidR="002273CE" w:rsidRPr="008D15BD" w:rsidRDefault="002273CE" w:rsidP="008D15BD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8D15BD">
        <w:rPr>
          <w:rFonts w:ascii="Bookman Old Style" w:hAnsi="Bookman Old Style"/>
          <w:b/>
          <w:bCs/>
        </w:rPr>
        <w:t>Proyecto de Ley 3377/2022-CR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8D15BD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el régimen especial de concesiones mineras en las zonas de pequeña minería y minería artesanal en el departamento de Madre de Dios.</w:t>
      </w:r>
    </w:p>
    <w:p w14:paraId="20626B91" w14:textId="77777777" w:rsidR="002273CE" w:rsidRDefault="002273CE" w:rsidP="00E100FD">
      <w:pPr>
        <w:pStyle w:val="Prrafodelista"/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30E4EF81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BA725F">
        <w:rPr>
          <w:rFonts w:ascii="Bookman Old Style" w:eastAsia="Times New Roman" w:hAnsi="Bookman Old Style" w:cs="Arial"/>
          <w:lang w:val="es-ES" w:eastAsia="es-ES"/>
        </w:rPr>
        <w:t>23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56772">
        <w:rPr>
          <w:rFonts w:ascii="Bookman Old Style" w:eastAsia="Times New Roman" w:hAnsi="Bookman Old Style" w:cs="Arial"/>
          <w:lang w:val="es-ES" w:eastAsia="es-ES"/>
        </w:rPr>
        <w:t>mayo</w:t>
      </w:r>
      <w:r w:rsidR="00D85FB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B3033F">
      <w:headerReference w:type="default" r:id="rId11"/>
      <w:footerReference w:type="default" r:id="rId12"/>
      <w:pgSz w:w="11906" w:h="16838" w:code="9"/>
      <w:pgMar w:top="1802" w:right="1467" w:bottom="1560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0DC130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8E5A0A"/>
    <w:multiLevelType w:val="hybridMultilevel"/>
    <w:tmpl w:val="0400D2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8D32FC"/>
    <w:multiLevelType w:val="hybridMultilevel"/>
    <w:tmpl w:val="59CC5C2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FA62D1"/>
    <w:multiLevelType w:val="hybridMultilevel"/>
    <w:tmpl w:val="D08037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F18E4"/>
    <w:multiLevelType w:val="hybridMultilevel"/>
    <w:tmpl w:val="1A9AE01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A84F62"/>
    <w:multiLevelType w:val="multilevel"/>
    <w:tmpl w:val="B02AC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C50F62"/>
    <w:multiLevelType w:val="multilevel"/>
    <w:tmpl w:val="B02AC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2F60CA"/>
    <w:multiLevelType w:val="hybridMultilevel"/>
    <w:tmpl w:val="F93611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32612E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84376E"/>
    <w:multiLevelType w:val="hybridMultilevel"/>
    <w:tmpl w:val="6C4AB4F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 w16cid:durableId="1344668372">
    <w:abstractNumId w:val="2"/>
  </w:num>
  <w:num w:numId="2" w16cid:durableId="1552961548">
    <w:abstractNumId w:val="10"/>
  </w:num>
  <w:num w:numId="3" w16cid:durableId="915627788">
    <w:abstractNumId w:val="0"/>
  </w:num>
  <w:num w:numId="4" w16cid:durableId="81536769">
    <w:abstractNumId w:val="1"/>
  </w:num>
  <w:num w:numId="5" w16cid:durableId="392854638">
    <w:abstractNumId w:val="8"/>
  </w:num>
  <w:num w:numId="6" w16cid:durableId="591858756">
    <w:abstractNumId w:val="5"/>
  </w:num>
  <w:num w:numId="7" w16cid:durableId="112216673">
    <w:abstractNumId w:val="3"/>
  </w:num>
  <w:num w:numId="8" w16cid:durableId="826366658">
    <w:abstractNumId w:val="9"/>
  </w:num>
  <w:num w:numId="9" w16cid:durableId="76951164">
    <w:abstractNumId w:val="7"/>
  </w:num>
  <w:num w:numId="10" w16cid:durableId="212158866">
    <w:abstractNumId w:val="6"/>
  </w:num>
  <w:num w:numId="11" w16cid:durableId="210560709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6DE0"/>
    <w:rsid w:val="0001730E"/>
    <w:rsid w:val="00017E50"/>
    <w:rsid w:val="00020807"/>
    <w:rsid w:val="000248DA"/>
    <w:rsid w:val="00024B15"/>
    <w:rsid w:val="00024DA6"/>
    <w:rsid w:val="000269CA"/>
    <w:rsid w:val="00026C9E"/>
    <w:rsid w:val="00026E75"/>
    <w:rsid w:val="000314D6"/>
    <w:rsid w:val="00031B66"/>
    <w:rsid w:val="00033A33"/>
    <w:rsid w:val="000341C1"/>
    <w:rsid w:val="00035652"/>
    <w:rsid w:val="00036630"/>
    <w:rsid w:val="00040AFB"/>
    <w:rsid w:val="00040F70"/>
    <w:rsid w:val="00043236"/>
    <w:rsid w:val="00044196"/>
    <w:rsid w:val="000441CE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65780"/>
    <w:rsid w:val="0007156E"/>
    <w:rsid w:val="000740AC"/>
    <w:rsid w:val="00076137"/>
    <w:rsid w:val="0007780C"/>
    <w:rsid w:val="00080E38"/>
    <w:rsid w:val="00081BC4"/>
    <w:rsid w:val="00081FB5"/>
    <w:rsid w:val="00082AA9"/>
    <w:rsid w:val="00082DAB"/>
    <w:rsid w:val="00083119"/>
    <w:rsid w:val="0008395A"/>
    <w:rsid w:val="00083F61"/>
    <w:rsid w:val="00085F07"/>
    <w:rsid w:val="00086523"/>
    <w:rsid w:val="00087248"/>
    <w:rsid w:val="00091781"/>
    <w:rsid w:val="00092D15"/>
    <w:rsid w:val="00093888"/>
    <w:rsid w:val="0009396E"/>
    <w:rsid w:val="000939C9"/>
    <w:rsid w:val="00094C06"/>
    <w:rsid w:val="000951DD"/>
    <w:rsid w:val="0009667E"/>
    <w:rsid w:val="000976E2"/>
    <w:rsid w:val="000A0FF2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BA"/>
    <w:rsid w:val="000B3DC2"/>
    <w:rsid w:val="000B42CD"/>
    <w:rsid w:val="000B4E42"/>
    <w:rsid w:val="000B5A0C"/>
    <w:rsid w:val="000B5CBD"/>
    <w:rsid w:val="000B6688"/>
    <w:rsid w:val="000B7F6B"/>
    <w:rsid w:val="000C0EE1"/>
    <w:rsid w:val="000C48C7"/>
    <w:rsid w:val="000C520E"/>
    <w:rsid w:val="000C61ED"/>
    <w:rsid w:val="000C78B9"/>
    <w:rsid w:val="000D1D9B"/>
    <w:rsid w:val="000D3C23"/>
    <w:rsid w:val="000D547D"/>
    <w:rsid w:val="000D5784"/>
    <w:rsid w:val="000D5AEA"/>
    <w:rsid w:val="000D7429"/>
    <w:rsid w:val="000E05E8"/>
    <w:rsid w:val="000E29AF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17F"/>
    <w:rsid w:val="00101539"/>
    <w:rsid w:val="00101A15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4ED9"/>
    <w:rsid w:val="0011607C"/>
    <w:rsid w:val="00116FA1"/>
    <w:rsid w:val="00117D20"/>
    <w:rsid w:val="001220F1"/>
    <w:rsid w:val="00123111"/>
    <w:rsid w:val="001237FC"/>
    <w:rsid w:val="0012450B"/>
    <w:rsid w:val="00124DDD"/>
    <w:rsid w:val="0012565A"/>
    <w:rsid w:val="00126408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73A3"/>
    <w:rsid w:val="00157AA6"/>
    <w:rsid w:val="00157F32"/>
    <w:rsid w:val="00163025"/>
    <w:rsid w:val="00163FF6"/>
    <w:rsid w:val="00164D40"/>
    <w:rsid w:val="00164D44"/>
    <w:rsid w:val="001650D1"/>
    <w:rsid w:val="00165279"/>
    <w:rsid w:val="001668A2"/>
    <w:rsid w:val="00166A0B"/>
    <w:rsid w:val="001674AE"/>
    <w:rsid w:val="001704F2"/>
    <w:rsid w:val="001710A6"/>
    <w:rsid w:val="001718DB"/>
    <w:rsid w:val="00171C8F"/>
    <w:rsid w:val="00173CE2"/>
    <w:rsid w:val="00174990"/>
    <w:rsid w:val="001752C2"/>
    <w:rsid w:val="001755C9"/>
    <w:rsid w:val="0017647F"/>
    <w:rsid w:val="00176EF3"/>
    <w:rsid w:val="00180703"/>
    <w:rsid w:val="00180E99"/>
    <w:rsid w:val="00182AF5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B7078"/>
    <w:rsid w:val="001C059F"/>
    <w:rsid w:val="001C062E"/>
    <w:rsid w:val="001C238E"/>
    <w:rsid w:val="001C2D1F"/>
    <w:rsid w:val="001C2D56"/>
    <w:rsid w:val="001C7528"/>
    <w:rsid w:val="001C77C8"/>
    <w:rsid w:val="001C78F1"/>
    <w:rsid w:val="001D11C5"/>
    <w:rsid w:val="001D3962"/>
    <w:rsid w:val="001D45A9"/>
    <w:rsid w:val="001D57CA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576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273CE"/>
    <w:rsid w:val="00231094"/>
    <w:rsid w:val="00233909"/>
    <w:rsid w:val="00234459"/>
    <w:rsid w:val="00234962"/>
    <w:rsid w:val="0023505F"/>
    <w:rsid w:val="0023525E"/>
    <w:rsid w:val="00235627"/>
    <w:rsid w:val="00236216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57D64"/>
    <w:rsid w:val="00262058"/>
    <w:rsid w:val="00262327"/>
    <w:rsid w:val="00262A33"/>
    <w:rsid w:val="002637AD"/>
    <w:rsid w:val="00264DC0"/>
    <w:rsid w:val="00265B2B"/>
    <w:rsid w:val="00266182"/>
    <w:rsid w:val="00270225"/>
    <w:rsid w:val="0027022D"/>
    <w:rsid w:val="00271D85"/>
    <w:rsid w:val="00273160"/>
    <w:rsid w:val="002740AC"/>
    <w:rsid w:val="0027507C"/>
    <w:rsid w:val="00275295"/>
    <w:rsid w:val="00275E25"/>
    <w:rsid w:val="00276372"/>
    <w:rsid w:val="00276A1A"/>
    <w:rsid w:val="00277B31"/>
    <w:rsid w:val="00277E31"/>
    <w:rsid w:val="002811D1"/>
    <w:rsid w:val="00281D16"/>
    <w:rsid w:val="002851BC"/>
    <w:rsid w:val="00285218"/>
    <w:rsid w:val="002858C0"/>
    <w:rsid w:val="00285B3D"/>
    <w:rsid w:val="002877F5"/>
    <w:rsid w:val="00291125"/>
    <w:rsid w:val="002916D4"/>
    <w:rsid w:val="002930DF"/>
    <w:rsid w:val="00293272"/>
    <w:rsid w:val="00293B9A"/>
    <w:rsid w:val="002966E5"/>
    <w:rsid w:val="00297C7D"/>
    <w:rsid w:val="002A26C5"/>
    <w:rsid w:val="002A2B22"/>
    <w:rsid w:val="002A2FD8"/>
    <w:rsid w:val="002A3A0E"/>
    <w:rsid w:val="002A4EAE"/>
    <w:rsid w:val="002A5321"/>
    <w:rsid w:val="002A7507"/>
    <w:rsid w:val="002A7D35"/>
    <w:rsid w:val="002A7EBD"/>
    <w:rsid w:val="002B077D"/>
    <w:rsid w:val="002B14A2"/>
    <w:rsid w:val="002B1C1C"/>
    <w:rsid w:val="002B2D7E"/>
    <w:rsid w:val="002B2E6A"/>
    <w:rsid w:val="002B36C4"/>
    <w:rsid w:val="002B37E2"/>
    <w:rsid w:val="002B7C65"/>
    <w:rsid w:val="002C032A"/>
    <w:rsid w:val="002C0BE9"/>
    <w:rsid w:val="002C1942"/>
    <w:rsid w:val="002C25E6"/>
    <w:rsid w:val="002C3457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6A9F"/>
    <w:rsid w:val="00326B04"/>
    <w:rsid w:val="00326B1E"/>
    <w:rsid w:val="00330478"/>
    <w:rsid w:val="00330A8D"/>
    <w:rsid w:val="00331B72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5789E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089"/>
    <w:rsid w:val="0038251C"/>
    <w:rsid w:val="00383954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39B9"/>
    <w:rsid w:val="003A41C8"/>
    <w:rsid w:val="003A6589"/>
    <w:rsid w:val="003A77D3"/>
    <w:rsid w:val="003B036F"/>
    <w:rsid w:val="003B162C"/>
    <w:rsid w:val="003B275E"/>
    <w:rsid w:val="003B4E15"/>
    <w:rsid w:val="003B51F9"/>
    <w:rsid w:val="003B524A"/>
    <w:rsid w:val="003B5317"/>
    <w:rsid w:val="003B58DB"/>
    <w:rsid w:val="003B62CC"/>
    <w:rsid w:val="003B7D9D"/>
    <w:rsid w:val="003C0FD4"/>
    <w:rsid w:val="003C2E04"/>
    <w:rsid w:val="003C3591"/>
    <w:rsid w:val="003C3926"/>
    <w:rsid w:val="003C42F6"/>
    <w:rsid w:val="003C4956"/>
    <w:rsid w:val="003C4D0F"/>
    <w:rsid w:val="003C6F02"/>
    <w:rsid w:val="003C771B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5D1F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C52"/>
    <w:rsid w:val="003F7DAE"/>
    <w:rsid w:val="00400210"/>
    <w:rsid w:val="00403E3E"/>
    <w:rsid w:val="00406901"/>
    <w:rsid w:val="00406D88"/>
    <w:rsid w:val="004108A9"/>
    <w:rsid w:val="0041222A"/>
    <w:rsid w:val="00413C65"/>
    <w:rsid w:val="00413E43"/>
    <w:rsid w:val="004171EE"/>
    <w:rsid w:val="00417DB5"/>
    <w:rsid w:val="00422689"/>
    <w:rsid w:val="00425D96"/>
    <w:rsid w:val="00425E02"/>
    <w:rsid w:val="00427B22"/>
    <w:rsid w:val="00427E0C"/>
    <w:rsid w:val="00430691"/>
    <w:rsid w:val="004323C1"/>
    <w:rsid w:val="00433952"/>
    <w:rsid w:val="00434B27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139F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1695"/>
    <w:rsid w:val="00462AC3"/>
    <w:rsid w:val="00463F1C"/>
    <w:rsid w:val="00464968"/>
    <w:rsid w:val="00470167"/>
    <w:rsid w:val="004706B1"/>
    <w:rsid w:val="004708E4"/>
    <w:rsid w:val="00470E46"/>
    <w:rsid w:val="0047171F"/>
    <w:rsid w:val="00471AA5"/>
    <w:rsid w:val="00471D2A"/>
    <w:rsid w:val="00473149"/>
    <w:rsid w:val="0047362D"/>
    <w:rsid w:val="00474CB6"/>
    <w:rsid w:val="00475668"/>
    <w:rsid w:val="00481D84"/>
    <w:rsid w:val="00482036"/>
    <w:rsid w:val="00484171"/>
    <w:rsid w:val="00484E97"/>
    <w:rsid w:val="00485743"/>
    <w:rsid w:val="00487C65"/>
    <w:rsid w:val="00487DE7"/>
    <w:rsid w:val="00487F11"/>
    <w:rsid w:val="0049229B"/>
    <w:rsid w:val="004923AA"/>
    <w:rsid w:val="00493438"/>
    <w:rsid w:val="00493EAE"/>
    <w:rsid w:val="004966BE"/>
    <w:rsid w:val="00496AB4"/>
    <w:rsid w:val="004A22C9"/>
    <w:rsid w:val="004A3F4D"/>
    <w:rsid w:val="004A42FE"/>
    <w:rsid w:val="004A459B"/>
    <w:rsid w:val="004A495F"/>
    <w:rsid w:val="004A5869"/>
    <w:rsid w:val="004A58EA"/>
    <w:rsid w:val="004A6B2D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1CE4"/>
    <w:rsid w:val="004C3B5B"/>
    <w:rsid w:val="004C41A2"/>
    <w:rsid w:val="004C4945"/>
    <w:rsid w:val="004C5989"/>
    <w:rsid w:val="004C75A0"/>
    <w:rsid w:val="004C793A"/>
    <w:rsid w:val="004C798F"/>
    <w:rsid w:val="004D372C"/>
    <w:rsid w:val="004D3A39"/>
    <w:rsid w:val="004D3EF7"/>
    <w:rsid w:val="004D4A3F"/>
    <w:rsid w:val="004D6D7F"/>
    <w:rsid w:val="004D7E30"/>
    <w:rsid w:val="004E0E51"/>
    <w:rsid w:val="004E1E37"/>
    <w:rsid w:val="004E1F55"/>
    <w:rsid w:val="004E290C"/>
    <w:rsid w:val="004E3917"/>
    <w:rsid w:val="004E513F"/>
    <w:rsid w:val="004F1FA5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07626"/>
    <w:rsid w:val="005079C4"/>
    <w:rsid w:val="005101A1"/>
    <w:rsid w:val="00511375"/>
    <w:rsid w:val="00512FA9"/>
    <w:rsid w:val="005139D2"/>
    <w:rsid w:val="0051427A"/>
    <w:rsid w:val="005149B4"/>
    <w:rsid w:val="00515129"/>
    <w:rsid w:val="0051591E"/>
    <w:rsid w:val="00516C41"/>
    <w:rsid w:val="00517C8F"/>
    <w:rsid w:val="005200F6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269A9"/>
    <w:rsid w:val="00530182"/>
    <w:rsid w:val="005302FF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1FF4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67FE4"/>
    <w:rsid w:val="005714C3"/>
    <w:rsid w:val="00571FBA"/>
    <w:rsid w:val="005723D2"/>
    <w:rsid w:val="005734F3"/>
    <w:rsid w:val="005751AE"/>
    <w:rsid w:val="00580370"/>
    <w:rsid w:val="005825F8"/>
    <w:rsid w:val="005826EC"/>
    <w:rsid w:val="00582770"/>
    <w:rsid w:val="00582869"/>
    <w:rsid w:val="00582B56"/>
    <w:rsid w:val="005831E7"/>
    <w:rsid w:val="0058333B"/>
    <w:rsid w:val="00583803"/>
    <w:rsid w:val="005867AF"/>
    <w:rsid w:val="00586B9E"/>
    <w:rsid w:val="00586CB5"/>
    <w:rsid w:val="00591676"/>
    <w:rsid w:val="005923A9"/>
    <w:rsid w:val="005924EF"/>
    <w:rsid w:val="00594CE7"/>
    <w:rsid w:val="00594E8B"/>
    <w:rsid w:val="00595A11"/>
    <w:rsid w:val="00597407"/>
    <w:rsid w:val="005974AF"/>
    <w:rsid w:val="00597990"/>
    <w:rsid w:val="00597EF2"/>
    <w:rsid w:val="005A0D39"/>
    <w:rsid w:val="005A1CA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0F48"/>
    <w:rsid w:val="005C135E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0E90"/>
    <w:rsid w:val="005E2D44"/>
    <w:rsid w:val="005E412A"/>
    <w:rsid w:val="005E500E"/>
    <w:rsid w:val="005E69D0"/>
    <w:rsid w:val="005E6F9F"/>
    <w:rsid w:val="005F08F2"/>
    <w:rsid w:val="005F1648"/>
    <w:rsid w:val="005F2863"/>
    <w:rsid w:val="005F4482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72C"/>
    <w:rsid w:val="00604DA8"/>
    <w:rsid w:val="0060580C"/>
    <w:rsid w:val="006060B1"/>
    <w:rsid w:val="006064C4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478C6"/>
    <w:rsid w:val="00650F17"/>
    <w:rsid w:val="006510A2"/>
    <w:rsid w:val="006518B4"/>
    <w:rsid w:val="00651A51"/>
    <w:rsid w:val="00652D65"/>
    <w:rsid w:val="00653FE0"/>
    <w:rsid w:val="006549D7"/>
    <w:rsid w:val="00656855"/>
    <w:rsid w:val="00660284"/>
    <w:rsid w:val="00660474"/>
    <w:rsid w:val="00662761"/>
    <w:rsid w:val="00662C2F"/>
    <w:rsid w:val="00662E17"/>
    <w:rsid w:val="00664538"/>
    <w:rsid w:val="00664673"/>
    <w:rsid w:val="00665E3E"/>
    <w:rsid w:val="00665F7C"/>
    <w:rsid w:val="00666FB8"/>
    <w:rsid w:val="006673D9"/>
    <w:rsid w:val="00670862"/>
    <w:rsid w:val="0067195D"/>
    <w:rsid w:val="00673A6F"/>
    <w:rsid w:val="00673ABE"/>
    <w:rsid w:val="00673DAA"/>
    <w:rsid w:val="006741CC"/>
    <w:rsid w:val="006753ED"/>
    <w:rsid w:val="00676621"/>
    <w:rsid w:val="00676A75"/>
    <w:rsid w:val="00677653"/>
    <w:rsid w:val="0068019F"/>
    <w:rsid w:val="00680D9B"/>
    <w:rsid w:val="00683B32"/>
    <w:rsid w:val="006854D8"/>
    <w:rsid w:val="006855DC"/>
    <w:rsid w:val="006862AC"/>
    <w:rsid w:val="00686FAA"/>
    <w:rsid w:val="00687077"/>
    <w:rsid w:val="006879A9"/>
    <w:rsid w:val="00687A3F"/>
    <w:rsid w:val="00687FAD"/>
    <w:rsid w:val="006903E0"/>
    <w:rsid w:val="00690413"/>
    <w:rsid w:val="00690D10"/>
    <w:rsid w:val="006911EE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63FE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6AA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709"/>
    <w:rsid w:val="006F7EEC"/>
    <w:rsid w:val="0070103D"/>
    <w:rsid w:val="00701254"/>
    <w:rsid w:val="00703093"/>
    <w:rsid w:val="00704C3A"/>
    <w:rsid w:val="007054D1"/>
    <w:rsid w:val="00706648"/>
    <w:rsid w:val="00711298"/>
    <w:rsid w:val="007133AD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6FCB"/>
    <w:rsid w:val="00737F07"/>
    <w:rsid w:val="00740E8A"/>
    <w:rsid w:val="007419C1"/>
    <w:rsid w:val="00742A76"/>
    <w:rsid w:val="00743C1E"/>
    <w:rsid w:val="00744242"/>
    <w:rsid w:val="00745177"/>
    <w:rsid w:val="0074590F"/>
    <w:rsid w:val="00745BD9"/>
    <w:rsid w:val="00747025"/>
    <w:rsid w:val="00747904"/>
    <w:rsid w:val="00753860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4A6A"/>
    <w:rsid w:val="00775948"/>
    <w:rsid w:val="00775E75"/>
    <w:rsid w:val="007762F6"/>
    <w:rsid w:val="0078026B"/>
    <w:rsid w:val="0078079B"/>
    <w:rsid w:val="0078178D"/>
    <w:rsid w:val="007831C9"/>
    <w:rsid w:val="00783526"/>
    <w:rsid w:val="00784B25"/>
    <w:rsid w:val="0078680C"/>
    <w:rsid w:val="00787A34"/>
    <w:rsid w:val="00787EA2"/>
    <w:rsid w:val="0079009F"/>
    <w:rsid w:val="0079134B"/>
    <w:rsid w:val="007913E9"/>
    <w:rsid w:val="007921B1"/>
    <w:rsid w:val="00792706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1DF2"/>
    <w:rsid w:val="007B5B93"/>
    <w:rsid w:val="007B5F5E"/>
    <w:rsid w:val="007B6336"/>
    <w:rsid w:val="007B6E49"/>
    <w:rsid w:val="007B7615"/>
    <w:rsid w:val="007B77A2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0C9A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0DF"/>
    <w:rsid w:val="007E4268"/>
    <w:rsid w:val="007E4727"/>
    <w:rsid w:val="007E5AD5"/>
    <w:rsid w:val="007E623A"/>
    <w:rsid w:val="007F3386"/>
    <w:rsid w:val="007F3B94"/>
    <w:rsid w:val="007F3D0A"/>
    <w:rsid w:val="007F3D0F"/>
    <w:rsid w:val="0080095E"/>
    <w:rsid w:val="00802E0E"/>
    <w:rsid w:val="00803F3B"/>
    <w:rsid w:val="0080616B"/>
    <w:rsid w:val="00806942"/>
    <w:rsid w:val="00807C67"/>
    <w:rsid w:val="00810C91"/>
    <w:rsid w:val="00810F51"/>
    <w:rsid w:val="00811DB7"/>
    <w:rsid w:val="00812ADA"/>
    <w:rsid w:val="00814E72"/>
    <w:rsid w:val="008153CE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66FF"/>
    <w:rsid w:val="00856772"/>
    <w:rsid w:val="008571EB"/>
    <w:rsid w:val="0085769C"/>
    <w:rsid w:val="00857A21"/>
    <w:rsid w:val="00857B43"/>
    <w:rsid w:val="00860469"/>
    <w:rsid w:val="008620F2"/>
    <w:rsid w:val="00862DD3"/>
    <w:rsid w:val="008635AB"/>
    <w:rsid w:val="008636CE"/>
    <w:rsid w:val="00863F03"/>
    <w:rsid w:val="00865BD8"/>
    <w:rsid w:val="00867B7D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836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6F07"/>
    <w:rsid w:val="008978D3"/>
    <w:rsid w:val="008979F5"/>
    <w:rsid w:val="00897DD9"/>
    <w:rsid w:val="008A20A5"/>
    <w:rsid w:val="008A418F"/>
    <w:rsid w:val="008A741C"/>
    <w:rsid w:val="008A7564"/>
    <w:rsid w:val="008A7727"/>
    <w:rsid w:val="008A7BDC"/>
    <w:rsid w:val="008B207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08F2"/>
    <w:rsid w:val="008D15BD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17090"/>
    <w:rsid w:val="00917ADA"/>
    <w:rsid w:val="009209E6"/>
    <w:rsid w:val="00923B38"/>
    <w:rsid w:val="009248AC"/>
    <w:rsid w:val="00927C48"/>
    <w:rsid w:val="00930EA3"/>
    <w:rsid w:val="009317E4"/>
    <w:rsid w:val="009326CC"/>
    <w:rsid w:val="00936EFD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46"/>
    <w:rsid w:val="00954BED"/>
    <w:rsid w:val="00954FE9"/>
    <w:rsid w:val="0095511C"/>
    <w:rsid w:val="00957D4E"/>
    <w:rsid w:val="009617EB"/>
    <w:rsid w:val="00961A9A"/>
    <w:rsid w:val="00961FD6"/>
    <w:rsid w:val="0096331D"/>
    <w:rsid w:val="00964100"/>
    <w:rsid w:val="00966246"/>
    <w:rsid w:val="00966563"/>
    <w:rsid w:val="00966F99"/>
    <w:rsid w:val="00971981"/>
    <w:rsid w:val="00971EE5"/>
    <w:rsid w:val="00972D65"/>
    <w:rsid w:val="00973790"/>
    <w:rsid w:val="00973855"/>
    <w:rsid w:val="009738AE"/>
    <w:rsid w:val="009765C1"/>
    <w:rsid w:val="00977989"/>
    <w:rsid w:val="009806DE"/>
    <w:rsid w:val="00980DC3"/>
    <w:rsid w:val="00981084"/>
    <w:rsid w:val="009820A3"/>
    <w:rsid w:val="00984560"/>
    <w:rsid w:val="0098510D"/>
    <w:rsid w:val="00986683"/>
    <w:rsid w:val="0098777E"/>
    <w:rsid w:val="009878DA"/>
    <w:rsid w:val="00990773"/>
    <w:rsid w:val="00990C72"/>
    <w:rsid w:val="00990FD8"/>
    <w:rsid w:val="00991BBA"/>
    <w:rsid w:val="00991EBD"/>
    <w:rsid w:val="00992605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57D5"/>
    <w:rsid w:val="009A788D"/>
    <w:rsid w:val="009A788E"/>
    <w:rsid w:val="009B15A8"/>
    <w:rsid w:val="009B4A5E"/>
    <w:rsid w:val="009B56D2"/>
    <w:rsid w:val="009B65A7"/>
    <w:rsid w:val="009B6CF8"/>
    <w:rsid w:val="009B7A0E"/>
    <w:rsid w:val="009B7CA1"/>
    <w:rsid w:val="009C00F0"/>
    <w:rsid w:val="009C0BC6"/>
    <w:rsid w:val="009C0F02"/>
    <w:rsid w:val="009C3338"/>
    <w:rsid w:val="009C35D0"/>
    <w:rsid w:val="009C3772"/>
    <w:rsid w:val="009C3F0E"/>
    <w:rsid w:val="009C3F3B"/>
    <w:rsid w:val="009C421B"/>
    <w:rsid w:val="009C498C"/>
    <w:rsid w:val="009C69FA"/>
    <w:rsid w:val="009D503A"/>
    <w:rsid w:val="009D58CB"/>
    <w:rsid w:val="009D6513"/>
    <w:rsid w:val="009E2CE8"/>
    <w:rsid w:val="009E3950"/>
    <w:rsid w:val="009E3C10"/>
    <w:rsid w:val="009E4FA7"/>
    <w:rsid w:val="009E668C"/>
    <w:rsid w:val="009E6BD5"/>
    <w:rsid w:val="009E724F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29EF"/>
    <w:rsid w:val="00A0605D"/>
    <w:rsid w:val="00A06E5F"/>
    <w:rsid w:val="00A10470"/>
    <w:rsid w:val="00A117B4"/>
    <w:rsid w:val="00A12ABB"/>
    <w:rsid w:val="00A13610"/>
    <w:rsid w:val="00A150C6"/>
    <w:rsid w:val="00A15B6C"/>
    <w:rsid w:val="00A16B37"/>
    <w:rsid w:val="00A175FC"/>
    <w:rsid w:val="00A17D22"/>
    <w:rsid w:val="00A217BC"/>
    <w:rsid w:val="00A23298"/>
    <w:rsid w:val="00A24070"/>
    <w:rsid w:val="00A24BCA"/>
    <w:rsid w:val="00A24BCB"/>
    <w:rsid w:val="00A24D4D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166"/>
    <w:rsid w:val="00A43C08"/>
    <w:rsid w:val="00A4491B"/>
    <w:rsid w:val="00A45865"/>
    <w:rsid w:val="00A4649D"/>
    <w:rsid w:val="00A504D3"/>
    <w:rsid w:val="00A5096B"/>
    <w:rsid w:val="00A51B4F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0417"/>
    <w:rsid w:val="00A61150"/>
    <w:rsid w:val="00A6483B"/>
    <w:rsid w:val="00A64FC2"/>
    <w:rsid w:val="00A6664A"/>
    <w:rsid w:val="00A66E40"/>
    <w:rsid w:val="00A702C0"/>
    <w:rsid w:val="00A70544"/>
    <w:rsid w:val="00A705D3"/>
    <w:rsid w:val="00A71E6C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4A2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84E"/>
    <w:rsid w:val="00AB1F49"/>
    <w:rsid w:val="00AB2D31"/>
    <w:rsid w:val="00AB512E"/>
    <w:rsid w:val="00AB526E"/>
    <w:rsid w:val="00AB69C5"/>
    <w:rsid w:val="00AB72B1"/>
    <w:rsid w:val="00AB7AAE"/>
    <w:rsid w:val="00AB7F3B"/>
    <w:rsid w:val="00AC00B8"/>
    <w:rsid w:val="00AC0DB4"/>
    <w:rsid w:val="00AC1C06"/>
    <w:rsid w:val="00AC250C"/>
    <w:rsid w:val="00AC29C2"/>
    <w:rsid w:val="00AC3A5E"/>
    <w:rsid w:val="00AC3D63"/>
    <w:rsid w:val="00AC4C26"/>
    <w:rsid w:val="00AC4C72"/>
    <w:rsid w:val="00AC5A78"/>
    <w:rsid w:val="00AC6F83"/>
    <w:rsid w:val="00AC6FF8"/>
    <w:rsid w:val="00AC79ED"/>
    <w:rsid w:val="00AD0687"/>
    <w:rsid w:val="00AD103A"/>
    <w:rsid w:val="00AD23CD"/>
    <w:rsid w:val="00AD392B"/>
    <w:rsid w:val="00AD596A"/>
    <w:rsid w:val="00AD611E"/>
    <w:rsid w:val="00AD63C4"/>
    <w:rsid w:val="00AD75DF"/>
    <w:rsid w:val="00AE3113"/>
    <w:rsid w:val="00AE3273"/>
    <w:rsid w:val="00AE33BE"/>
    <w:rsid w:val="00AE3486"/>
    <w:rsid w:val="00AE44FC"/>
    <w:rsid w:val="00AE5DC0"/>
    <w:rsid w:val="00AE633E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6D1"/>
    <w:rsid w:val="00AF4B93"/>
    <w:rsid w:val="00AF4C0B"/>
    <w:rsid w:val="00AF5AEA"/>
    <w:rsid w:val="00AF670B"/>
    <w:rsid w:val="00AF7F15"/>
    <w:rsid w:val="00B03288"/>
    <w:rsid w:val="00B033B0"/>
    <w:rsid w:val="00B03976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538D"/>
    <w:rsid w:val="00B16219"/>
    <w:rsid w:val="00B16580"/>
    <w:rsid w:val="00B16B21"/>
    <w:rsid w:val="00B20E1A"/>
    <w:rsid w:val="00B21969"/>
    <w:rsid w:val="00B21CF1"/>
    <w:rsid w:val="00B21D64"/>
    <w:rsid w:val="00B22DDF"/>
    <w:rsid w:val="00B2528F"/>
    <w:rsid w:val="00B25FCE"/>
    <w:rsid w:val="00B26953"/>
    <w:rsid w:val="00B3033F"/>
    <w:rsid w:val="00B30FD5"/>
    <w:rsid w:val="00B32083"/>
    <w:rsid w:val="00B34C5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3F0D"/>
    <w:rsid w:val="00B54DBE"/>
    <w:rsid w:val="00B567A0"/>
    <w:rsid w:val="00B56871"/>
    <w:rsid w:val="00B60566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1471"/>
    <w:rsid w:val="00B730AC"/>
    <w:rsid w:val="00B75922"/>
    <w:rsid w:val="00B76B32"/>
    <w:rsid w:val="00B7769F"/>
    <w:rsid w:val="00B777F2"/>
    <w:rsid w:val="00B81BDD"/>
    <w:rsid w:val="00B81CCD"/>
    <w:rsid w:val="00B82932"/>
    <w:rsid w:val="00B83AC6"/>
    <w:rsid w:val="00B84165"/>
    <w:rsid w:val="00B871AD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96ABE"/>
    <w:rsid w:val="00BA01D5"/>
    <w:rsid w:val="00BA04A3"/>
    <w:rsid w:val="00BA05FB"/>
    <w:rsid w:val="00BA0677"/>
    <w:rsid w:val="00BA0B3D"/>
    <w:rsid w:val="00BA0B9A"/>
    <w:rsid w:val="00BA17F4"/>
    <w:rsid w:val="00BA2520"/>
    <w:rsid w:val="00BA2FE8"/>
    <w:rsid w:val="00BA40A7"/>
    <w:rsid w:val="00BA5BAD"/>
    <w:rsid w:val="00BA5CC7"/>
    <w:rsid w:val="00BA725F"/>
    <w:rsid w:val="00BB19A8"/>
    <w:rsid w:val="00BB20E9"/>
    <w:rsid w:val="00BB2984"/>
    <w:rsid w:val="00BB31B9"/>
    <w:rsid w:val="00BB48E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87B"/>
    <w:rsid w:val="00BC7F92"/>
    <w:rsid w:val="00BD135D"/>
    <w:rsid w:val="00BD34CA"/>
    <w:rsid w:val="00BD639A"/>
    <w:rsid w:val="00BD695C"/>
    <w:rsid w:val="00BE1100"/>
    <w:rsid w:val="00BE1E30"/>
    <w:rsid w:val="00BE2229"/>
    <w:rsid w:val="00BE2D60"/>
    <w:rsid w:val="00BE410C"/>
    <w:rsid w:val="00BE4A86"/>
    <w:rsid w:val="00BE5D8E"/>
    <w:rsid w:val="00BE6430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1B07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6B5"/>
    <w:rsid w:val="00C26ECC"/>
    <w:rsid w:val="00C274E1"/>
    <w:rsid w:val="00C3032B"/>
    <w:rsid w:val="00C3067F"/>
    <w:rsid w:val="00C313E8"/>
    <w:rsid w:val="00C31DEA"/>
    <w:rsid w:val="00C33EE5"/>
    <w:rsid w:val="00C344DE"/>
    <w:rsid w:val="00C34815"/>
    <w:rsid w:val="00C349AA"/>
    <w:rsid w:val="00C3544C"/>
    <w:rsid w:val="00C36E09"/>
    <w:rsid w:val="00C374CF"/>
    <w:rsid w:val="00C37C3E"/>
    <w:rsid w:val="00C41B8E"/>
    <w:rsid w:val="00C4202E"/>
    <w:rsid w:val="00C428A8"/>
    <w:rsid w:val="00C430BF"/>
    <w:rsid w:val="00C43848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42A"/>
    <w:rsid w:val="00C848EC"/>
    <w:rsid w:val="00C8523B"/>
    <w:rsid w:val="00C857C0"/>
    <w:rsid w:val="00C85AB2"/>
    <w:rsid w:val="00C85C5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5480"/>
    <w:rsid w:val="00CA6F79"/>
    <w:rsid w:val="00CA7EF8"/>
    <w:rsid w:val="00CA7FF7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2C32"/>
    <w:rsid w:val="00CE39A1"/>
    <w:rsid w:val="00CE39BC"/>
    <w:rsid w:val="00CE5700"/>
    <w:rsid w:val="00CE613B"/>
    <w:rsid w:val="00CE6427"/>
    <w:rsid w:val="00CF021E"/>
    <w:rsid w:val="00CF16EB"/>
    <w:rsid w:val="00CF3D2F"/>
    <w:rsid w:val="00CF446D"/>
    <w:rsid w:val="00CF5471"/>
    <w:rsid w:val="00D00047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3C7E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33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4528"/>
    <w:rsid w:val="00D56A14"/>
    <w:rsid w:val="00D56A9F"/>
    <w:rsid w:val="00D56C39"/>
    <w:rsid w:val="00D57A4F"/>
    <w:rsid w:val="00D62A7A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40D"/>
    <w:rsid w:val="00D746DB"/>
    <w:rsid w:val="00D74DC2"/>
    <w:rsid w:val="00D7560C"/>
    <w:rsid w:val="00D76E9F"/>
    <w:rsid w:val="00D825BD"/>
    <w:rsid w:val="00D836E3"/>
    <w:rsid w:val="00D83EE4"/>
    <w:rsid w:val="00D85F0A"/>
    <w:rsid w:val="00D85FB3"/>
    <w:rsid w:val="00D87EC1"/>
    <w:rsid w:val="00D907ED"/>
    <w:rsid w:val="00D90C7A"/>
    <w:rsid w:val="00D91B38"/>
    <w:rsid w:val="00D9287E"/>
    <w:rsid w:val="00D958A5"/>
    <w:rsid w:val="00D95D92"/>
    <w:rsid w:val="00D97031"/>
    <w:rsid w:val="00D978B9"/>
    <w:rsid w:val="00DA0A19"/>
    <w:rsid w:val="00DA1AC9"/>
    <w:rsid w:val="00DA44D0"/>
    <w:rsid w:val="00DA5174"/>
    <w:rsid w:val="00DA794D"/>
    <w:rsid w:val="00DB1502"/>
    <w:rsid w:val="00DB1DC7"/>
    <w:rsid w:val="00DB2B4C"/>
    <w:rsid w:val="00DB37E2"/>
    <w:rsid w:val="00DB3FB7"/>
    <w:rsid w:val="00DB685A"/>
    <w:rsid w:val="00DC052F"/>
    <w:rsid w:val="00DC122F"/>
    <w:rsid w:val="00DC1880"/>
    <w:rsid w:val="00DC1C51"/>
    <w:rsid w:val="00DC449E"/>
    <w:rsid w:val="00DC560E"/>
    <w:rsid w:val="00DC6504"/>
    <w:rsid w:val="00DC7B1D"/>
    <w:rsid w:val="00DD0C0C"/>
    <w:rsid w:val="00DD22EE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370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7D5"/>
    <w:rsid w:val="00E03D99"/>
    <w:rsid w:val="00E0546F"/>
    <w:rsid w:val="00E05FEF"/>
    <w:rsid w:val="00E05FFC"/>
    <w:rsid w:val="00E0695E"/>
    <w:rsid w:val="00E100FD"/>
    <w:rsid w:val="00E1017A"/>
    <w:rsid w:val="00E10F96"/>
    <w:rsid w:val="00E11723"/>
    <w:rsid w:val="00E11EE5"/>
    <w:rsid w:val="00E1275C"/>
    <w:rsid w:val="00E12E34"/>
    <w:rsid w:val="00E1464A"/>
    <w:rsid w:val="00E25EDC"/>
    <w:rsid w:val="00E26D66"/>
    <w:rsid w:val="00E3184D"/>
    <w:rsid w:val="00E318C1"/>
    <w:rsid w:val="00E3268D"/>
    <w:rsid w:val="00E32FED"/>
    <w:rsid w:val="00E33AEE"/>
    <w:rsid w:val="00E33BE2"/>
    <w:rsid w:val="00E33C93"/>
    <w:rsid w:val="00E3458B"/>
    <w:rsid w:val="00E349F2"/>
    <w:rsid w:val="00E35297"/>
    <w:rsid w:val="00E37D87"/>
    <w:rsid w:val="00E40B4D"/>
    <w:rsid w:val="00E42476"/>
    <w:rsid w:val="00E42A60"/>
    <w:rsid w:val="00E43DB9"/>
    <w:rsid w:val="00E4565D"/>
    <w:rsid w:val="00E46D5C"/>
    <w:rsid w:val="00E46E4A"/>
    <w:rsid w:val="00E47882"/>
    <w:rsid w:val="00E47E52"/>
    <w:rsid w:val="00E50BE0"/>
    <w:rsid w:val="00E516A7"/>
    <w:rsid w:val="00E51B83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0F7B"/>
    <w:rsid w:val="00E754BB"/>
    <w:rsid w:val="00E75B29"/>
    <w:rsid w:val="00E75C2C"/>
    <w:rsid w:val="00E76A71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97557"/>
    <w:rsid w:val="00E975F5"/>
    <w:rsid w:val="00EA0896"/>
    <w:rsid w:val="00EA1AFE"/>
    <w:rsid w:val="00EA1B2F"/>
    <w:rsid w:val="00EA314C"/>
    <w:rsid w:val="00EA3E9A"/>
    <w:rsid w:val="00EA5592"/>
    <w:rsid w:val="00EA5C09"/>
    <w:rsid w:val="00EA6076"/>
    <w:rsid w:val="00EA64BC"/>
    <w:rsid w:val="00EB006F"/>
    <w:rsid w:val="00EB0877"/>
    <w:rsid w:val="00EB215A"/>
    <w:rsid w:val="00EB2242"/>
    <w:rsid w:val="00EB638F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2801"/>
    <w:rsid w:val="00ED2820"/>
    <w:rsid w:val="00ED346E"/>
    <w:rsid w:val="00ED4078"/>
    <w:rsid w:val="00ED440E"/>
    <w:rsid w:val="00ED6677"/>
    <w:rsid w:val="00ED786A"/>
    <w:rsid w:val="00EE15F8"/>
    <w:rsid w:val="00EE1D91"/>
    <w:rsid w:val="00EE450A"/>
    <w:rsid w:val="00EE58AF"/>
    <w:rsid w:val="00EF02D1"/>
    <w:rsid w:val="00EF031B"/>
    <w:rsid w:val="00EF3760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ACE"/>
    <w:rsid w:val="00F04C4F"/>
    <w:rsid w:val="00F06B6A"/>
    <w:rsid w:val="00F10D90"/>
    <w:rsid w:val="00F1317B"/>
    <w:rsid w:val="00F15C13"/>
    <w:rsid w:val="00F15D9B"/>
    <w:rsid w:val="00F16DF6"/>
    <w:rsid w:val="00F16DFF"/>
    <w:rsid w:val="00F179A1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42E6"/>
    <w:rsid w:val="00F35C6E"/>
    <w:rsid w:val="00F35FB3"/>
    <w:rsid w:val="00F363E7"/>
    <w:rsid w:val="00F40118"/>
    <w:rsid w:val="00F42442"/>
    <w:rsid w:val="00F43EE5"/>
    <w:rsid w:val="00F4460C"/>
    <w:rsid w:val="00F4484B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671"/>
    <w:rsid w:val="00F67886"/>
    <w:rsid w:val="00F67A70"/>
    <w:rsid w:val="00F67F64"/>
    <w:rsid w:val="00F7005D"/>
    <w:rsid w:val="00F71027"/>
    <w:rsid w:val="00F71870"/>
    <w:rsid w:val="00F73839"/>
    <w:rsid w:val="00F74127"/>
    <w:rsid w:val="00F74C76"/>
    <w:rsid w:val="00F75AF2"/>
    <w:rsid w:val="00F75DA2"/>
    <w:rsid w:val="00F76277"/>
    <w:rsid w:val="00F76990"/>
    <w:rsid w:val="00F77D51"/>
    <w:rsid w:val="00F82285"/>
    <w:rsid w:val="00F825D6"/>
    <w:rsid w:val="00F83F62"/>
    <w:rsid w:val="00F8484B"/>
    <w:rsid w:val="00F84F49"/>
    <w:rsid w:val="00F854DE"/>
    <w:rsid w:val="00F85AAB"/>
    <w:rsid w:val="00F85BDF"/>
    <w:rsid w:val="00F85CFA"/>
    <w:rsid w:val="00F86748"/>
    <w:rsid w:val="00F86C17"/>
    <w:rsid w:val="00F87C79"/>
    <w:rsid w:val="00F91135"/>
    <w:rsid w:val="00F917D2"/>
    <w:rsid w:val="00F923A9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0E08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49B"/>
    <w:rsid w:val="00FE1E5F"/>
    <w:rsid w:val="00FE30A0"/>
    <w:rsid w:val="00FE473D"/>
    <w:rsid w:val="00FE4EAE"/>
    <w:rsid w:val="00FE4F2C"/>
    <w:rsid w:val="00FE57AD"/>
    <w:rsid w:val="00FE57C6"/>
    <w:rsid w:val="00FE57E3"/>
    <w:rsid w:val="00FE5B2E"/>
    <w:rsid w:val="00FE62EF"/>
    <w:rsid w:val="00FE68DB"/>
    <w:rsid w:val="00FE7726"/>
    <w:rsid w:val="00FF2885"/>
    <w:rsid w:val="00FF4351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8177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0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0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b0b01d27-5748-4b5c-b1b3-2d0369a1db3b"/>
    <ds:schemaRef ds:uri="http://purl.org/dc/dcmitype/"/>
    <ds:schemaRef ds:uri="http://www.w3.org/XML/1998/namespace"/>
    <ds:schemaRef ds:uri="1eaaf822-6260-45ad-8d20-1347188e9c1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14</cp:revision>
  <cp:lastPrinted>2023-05-22T17:37:00Z</cp:lastPrinted>
  <dcterms:created xsi:type="dcterms:W3CDTF">2023-05-22T18:42:00Z</dcterms:created>
  <dcterms:modified xsi:type="dcterms:W3CDTF">2023-05-23T14:38:00Z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