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6F8EE701" w14:textId="77777777" w:rsidR="004747F2" w:rsidRDefault="004747F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355B37D" w14:textId="6D3D9BCD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33717069" w:rsidR="00AC6F83" w:rsidRDefault="00F803AD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QUINTA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60CB267D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proofErr w:type="gramStart"/>
      <w:r w:rsidR="00F803AD">
        <w:rPr>
          <w:rFonts w:ascii="Bookman Old Style" w:hAnsi="Bookman Old Style" w:cs="Arial"/>
        </w:rPr>
        <w:t>Jueves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3E0D03">
        <w:rPr>
          <w:rFonts w:ascii="Bookman Old Style" w:hAnsi="Bookman Old Style" w:cs="Arial"/>
        </w:rPr>
        <w:t>2</w:t>
      </w:r>
      <w:r w:rsidR="00F803AD">
        <w:rPr>
          <w:rFonts w:ascii="Bookman Old Style" w:hAnsi="Bookman Old Style" w:cs="Arial"/>
        </w:rPr>
        <w:t>9</w:t>
      </w:r>
      <w:r>
        <w:rPr>
          <w:rFonts w:ascii="Bookman Old Style" w:hAnsi="Bookman Old Style" w:cs="Arial"/>
        </w:rPr>
        <w:t xml:space="preserve"> de diciembre de 2022</w:t>
      </w:r>
    </w:p>
    <w:p w14:paraId="12E6E017" w14:textId="7A0E61FD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 w:rsidR="00F803AD">
        <w:rPr>
          <w:rFonts w:ascii="Bookman Old Style" w:hAnsi="Bookman Old Style" w:cs="Arial"/>
        </w:rPr>
        <w:t>3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24D4FAC3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</w:t>
      </w:r>
      <w:r w:rsidR="00D60C39">
        <w:rPr>
          <w:rFonts w:ascii="Bookman Old Style" w:hAnsi="Bookman Old Style" w:cs="Arial"/>
        </w:rPr>
        <w:t>Raúl Porras Barrenechea</w:t>
      </w:r>
      <w:r>
        <w:rPr>
          <w:rFonts w:ascii="Bookman Old Style" w:hAnsi="Bookman Old Style" w:cs="Arial"/>
        </w:rPr>
        <w:t xml:space="preserve">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306E25F5" w14:textId="77777777" w:rsidR="004747F2" w:rsidRDefault="004747F2" w:rsidP="004747F2">
      <w:p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4CA31F2A" w14:textId="7D1569EB" w:rsidR="00803F3B" w:rsidRPr="00D87EC1" w:rsidRDefault="00803F3B" w:rsidP="00C73BA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796ED8">
        <w:rPr>
          <w:rFonts w:ascii="Bookman Old Style" w:eastAsiaTheme="minorEastAsia" w:hAnsi="Bookman Old Style" w:cstheme="minorBidi"/>
          <w:b/>
          <w:bCs/>
          <w:lang w:val="es-ES" w:eastAsia="es-ES"/>
        </w:rPr>
        <w:t>dictamen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297C7D">
        <w:rPr>
          <w:rFonts w:ascii="Bookman Old Style" w:eastAsiaTheme="minorEastAsia" w:hAnsi="Bookman Old Style" w:cstheme="minorBidi"/>
          <w:lang w:val="es-ES" w:eastAsia="es-ES"/>
        </w:rPr>
        <w:t xml:space="preserve">de </w:t>
      </w:r>
      <w:r w:rsidR="00297C7D" w:rsidRPr="00297C7D">
        <w:rPr>
          <w:rFonts w:ascii="Bookman Old Style" w:eastAsiaTheme="minorEastAsia" w:hAnsi="Bookman Old Style" w:cstheme="minorBidi"/>
          <w:b/>
          <w:bCs/>
          <w:lang w:val="es-ES" w:eastAsia="es-ES"/>
        </w:rPr>
        <w:t>NUEVO PROYECTO</w:t>
      </w:r>
      <w:r w:rsidR="00297C7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recaído </w:t>
      </w:r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en las </w:t>
      </w:r>
      <w:r w:rsidR="00C73BA8">
        <w:rPr>
          <w:rFonts w:ascii="Bookman Old Style" w:eastAsiaTheme="minorEastAsia" w:hAnsi="Bookman Old Style" w:cstheme="minorBidi"/>
          <w:lang w:val="es-ES" w:eastAsia="es-ES"/>
        </w:rPr>
        <w:t>o</w:t>
      </w:r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bservaciones del </w:t>
      </w:r>
      <w:proofErr w:type="gramStart"/>
      <w:r w:rsidR="00312571">
        <w:rPr>
          <w:rFonts w:ascii="Bookman Old Style" w:eastAsiaTheme="minorEastAsia" w:hAnsi="Bookman Old Style" w:cstheme="minorBidi"/>
          <w:lang w:val="es-ES" w:eastAsia="es-ES"/>
        </w:rPr>
        <w:t>Presidente</w:t>
      </w:r>
      <w:proofErr w:type="gramEnd"/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 de la República </w:t>
      </w:r>
      <w:r w:rsidR="00C73BA8">
        <w:rPr>
          <w:rFonts w:ascii="Bookman Old Style" w:eastAsiaTheme="minorEastAsia" w:hAnsi="Bookman Old Style" w:cstheme="minorBidi"/>
          <w:lang w:val="es-ES" w:eastAsia="es-ES"/>
        </w:rPr>
        <w:t>a la Autógrafa derivada d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>679</w:t>
      </w:r>
      <w:r w:rsidR="001F33A7">
        <w:rPr>
          <w:rFonts w:ascii="Bookman Old Style" w:eastAsiaTheme="minorEastAsia" w:hAnsi="Bookman Old Style" w:cstheme="minorBidi"/>
          <w:b/>
          <w:bCs/>
          <w:lang w:val="es-ES" w:eastAsia="es-ES"/>
        </w:rPr>
        <w:t>/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202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-</w:t>
      </w:r>
      <w:r w:rsidR="00597990">
        <w:rPr>
          <w:rFonts w:ascii="Bookman Old Style" w:eastAsiaTheme="minorEastAsia" w:hAnsi="Bookman Old Style" w:cstheme="minorBidi"/>
          <w:b/>
          <w:bCs/>
          <w:lang w:val="es-ES" w:eastAsia="es-ES"/>
        </w:rPr>
        <w:t>PE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otros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597990">
        <w:rPr>
          <w:rFonts w:ascii="Bookman Old Style" w:eastAsiaTheme="minorEastAsia" w:hAnsi="Bookman Old Style" w:cstheme="minorBidi"/>
          <w:lang w:val="es-ES" w:eastAsia="es-ES"/>
        </w:rPr>
        <w:t xml:space="preserve">, la </w:t>
      </w:r>
      <w:r w:rsidR="00C73BA8" w:rsidRPr="00C73BA8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 w:rsidR="003B7D9D"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5F622DD9" w14:textId="7978C094" w:rsidR="00857A21" w:rsidRDefault="00857A21" w:rsidP="00857A21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3182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/2022-CR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>, con texto sustitutorio, 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declara de interés nacional la protección, conservación, puesta en valor y preservación del bosque petrificado del distrito de La Brea, provincia de Talara, departamento de Piura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38B76C0" w14:textId="06ADC93C" w:rsidR="006035EB" w:rsidRDefault="006035EB" w:rsidP="006035E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A56FAC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2330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3607/2022-CR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>, con texto sustitutorio, 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7977A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8E64B6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declara de interés nacional la reactivación prioritaria del Lote 8 en el departamento de Loreto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9A989CA" w14:textId="01293C70" w:rsidR="00A26F0E" w:rsidRPr="00A26F0E" w:rsidRDefault="00A26F0E" w:rsidP="00FE332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A26F0E">
        <w:rPr>
          <w:rFonts w:ascii="Bookman Old Style" w:eastAsiaTheme="minorEastAsia" w:hAnsi="Bookman Old Style" w:cstheme="minorBidi"/>
          <w:lang w:val="es-ES" w:eastAsia="es-ES"/>
        </w:rPr>
        <w:t>Sustentación de memorial solicitando la declaratoria de emergencia del Centro Poblado Rinconada,</w:t>
      </w:r>
      <w:r w:rsidR="00CA7EF8">
        <w:rPr>
          <w:rFonts w:ascii="Bookman Old Style" w:eastAsiaTheme="minorEastAsia" w:hAnsi="Bookman Old Style" w:cstheme="minorBidi"/>
          <w:lang w:val="es-ES" w:eastAsia="es-ES"/>
        </w:rPr>
        <w:t xml:space="preserve"> del distrito de San Antonio de Putina, del departamento de Puno,</w:t>
      </w:r>
      <w:r w:rsidRPr="00A26F0E">
        <w:rPr>
          <w:rFonts w:ascii="Bookman Old Style" w:eastAsiaTheme="minorEastAsia" w:hAnsi="Bookman Old Style" w:cstheme="minorBidi"/>
          <w:lang w:val="es-ES" w:eastAsia="es-ES"/>
        </w:rPr>
        <w:t xml:space="preserve"> a cargo del señor </w:t>
      </w:r>
      <w:r w:rsidRPr="00A26F0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Mario </w:t>
      </w:r>
      <w:proofErr w:type="spellStart"/>
      <w:r w:rsidRPr="00A26F0E">
        <w:rPr>
          <w:rFonts w:ascii="Bookman Old Style" w:eastAsiaTheme="minorEastAsia" w:hAnsi="Bookman Old Style" w:cstheme="minorBidi"/>
          <w:b/>
          <w:bCs/>
          <w:lang w:val="es-ES" w:eastAsia="es-ES"/>
        </w:rPr>
        <w:t>Ayamamani</w:t>
      </w:r>
      <w:proofErr w:type="spellEnd"/>
      <w:r w:rsidRPr="00A26F0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Quispe</w:t>
      </w:r>
      <w:r>
        <w:rPr>
          <w:rFonts w:ascii="Bookman Old Style" w:eastAsiaTheme="minorEastAsia" w:hAnsi="Bookman Old Style" w:cstheme="minorBidi"/>
          <w:lang w:val="es-ES" w:eastAsia="es-ES"/>
        </w:rPr>
        <w:t>,</w:t>
      </w:r>
      <w:r w:rsidRPr="00A26F0E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A26F0E">
        <w:rPr>
          <w:rFonts w:ascii="Bookman Old Style" w:eastAsiaTheme="minorEastAsia" w:hAnsi="Bookman Old Style" w:cstheme="minorBidi"/>
          <w:lang w:val="es-ES" w:eastAsia="es-ES"/>
        </w:rPr>
        <w:t>residente de la Central de Cooperativas Mineras Rinconada y Lunar del Oro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704738C" w14:textId="11F1F0A4" w:rsidR="00817AAF" w:rsidRDefault="00817AAF" w:rsidP="00604DA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aprobación de </w:t>
      </w:r>
      <w:r w:rsidRPr="00594E8B">
        <w:rPr>
          <w:rFonts w:ascii="Bookman Old Style" w:eastAsiaTheme="minorEastAsia" w:hAnsi="Bookman Old Style" w:cstheme="minorBidi"/>
          <w:b/>
          <w:bCs/>
          <w:lang w:val="es-ES" w:eastAsia="es-ES"/>
        </w:rPr>
        <w:t>Moción de Orden del Día</w:t>
      </w:r>
      <w:r w:rsidR="0019427E">
        <w:rPr>
          <w:rFonts w:ascii="Bookman Old Style" w:eastAsiaTheme="minorEastAsia" w:hAnsi="Bookman Old Style" w:cstheme="minorBidi"/>
          <w:lang w:val="es-ES" w:eastAsia="es-ES"/>
        </w:rPr>
        <w:t xml:space="preserve"> solicitando se declare en estado de emergencia el Centro Poblado La Rinconada, distrito de Ananea, departamento de Puno, debido a incremento descontrolado de la inseguridad ciudadana</w:t>
      </w:r>
      <w:r w:rsidR="000027DF">
        <w:rPr>
          <w:rFonts w:ascii="Bookman Old Style" w:eastAsiaTheme="minorEastAsia" w:hAnsi="Bookman Old Style" w:cstheme="minorBidi"/>
          <w:lang w:val="es-ES" w:eastAsia="es-ES"/>
        </w:rPr>
        <w:t xml:space="preserve"> afectando el desarrollo de la pequeña minería y artesanal</w:t>
      </w:r>
      <w:r w:rsidR="0019427E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145D5A0" w14:textId="77777777" w:rsidR="000035AA" w:rsidRDefault="000035AA" w:rsidP="000035AA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Posición de la </w:t>
      </w:r>
      <w:r w:rsidRPr="00EC728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Asociación Federación Nacional de </w:t>
      </w:r>
      <w:proofErr w:type="spellStart"/>
      <w:r w:rsidRPr="00EC728B">
        <w:rPr>
          <w:rFonts w:ascii="Bookman Old Style" w:eastAsiaTheme="minorEastAsia" w:hAnsi="Bookman Old Style" w:cstheme="minorBidi"/>
          <w:b/>
          <w:bCs/>
          <w:lang w:val="es-ES" w:eastAsia="es-ES"/>
        </w:rPr>
        <w:t>Fonavistas</w:t>
      </w:r>
      <w:proofErr w:type="spellEnd"/>
      <w:r w:rsidRPr="00EC728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Pensionistas del Perú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de las posibles implicancias de la aprobación de los 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2543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Pr="007977AD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; 2691/2021-CR; 3394/2022-CR y 3619/2022-CR</w:t>
      </w:r>
      <w:r w:rsidRPr="00EC728B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50F5D452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61323F">
        <w:rPr>
          <w:rFonts w:ascii="Bookman Old Style" w:eastAsia="Times New Roman" w:hAnsi="Bookman Old Style" w:cs="Arial"/>
          <w:lang w:val="es-ES" w:eastAsia="es-ES"/>
        </w:rPr>
        <w:t>2</w:t>
      </w:r>
      <w:r w:rsidR="004747F2">
        <w:rPr>
          <w:rFonts w:ascii="Bookman Old Style" w:eastAsia="Times New Roman" w:hAnsi="Bookman Old Style" w:cs="Arial"/>
          <w:lang w:val="es-ES" w:eastAsia="es-ES"/>
        </w:rPr>
        <w:t>8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A25BA">
        <w:rPr>
          <w:rFonts w:ascii="Bookman Old Style" w:eastAsia="Times New Roman" w:hAnsi="Bookman Old Style" w:cs="Arial"/>
          <w:lang w:val="es-ES" w:eastAsia="es-ES"/>
        </w:rPr>
        <w:t>diciembre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220E8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58A"/>
    <w:multiLevelType w:val="hybridMultilevel"/>
    <w:tmpl w:val="7494DD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EF2920"/>
    <w:multiLevelType w:val="multilevel"/>
    <w:tmpl w:val="251AC13E"/>
    <w:lvl w:ilvl="0">
      <w:start w:val="1"/>
      <w:numFmt w:val="decimal"/>
      <w:lvlText w:val="%1."/>
      <w:lvlJc w:val="left"/>
      <w:pPr>
        <w:ind w:left="408" w:hanging="408"/>
      </w:pPr>
      <w:rPr>
        <w:rFonts w:ascii="Bookman Old Style" w:eastAsiaTheme="minorEastAsia" w:hAnsi="Bookman Old Style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A6631E"/>
    <w:multiLevelType w:val="hybridMultilevel"/>
    <w:tmpl w:val="8E6C28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8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19"/>
  </w:num>
  <w:num w:numId="2" w16cid:durableId="1278681775">
    <w:abstractNumId w:val="3"/>
  </w:num>
  <w:num w:numId="3" w16cid:durableId="1344668372">
    <w:abstractNumId w:val="15"/>
  </w:num>
  <w:num w:numId="4" w16cid:durableId="1552961548">
    <w:abstractNumId w:val="27"/>
  </w:num>
  <w:num w:numId="5" w16cid:durableId="915627788">
    <w:abstractNumId w:val="1"/>
  </w:num>
  <w:num w:numId="6" w16cid:durableId="1651713259">
    <w:abstractNumId w:val="34"/>
  </w:num>
  <w:num w:numId="7" w16cid:durableId="1424376064">
    <w:abstractNumId w:val="24"/>
  </w:num>
  <w:num w:numId="8" w16cid:durableId="1550343770">
    <w:abstractNumId w:val="25"/>
  </w:num>
  <w:num w:numId="9" w16cid:durableId="129134993">
    <w:abstractNumId w:val="5"/>
  </w:num>
  <w:num w:numId="10" w16cid:durableId="1406299703">
    <w:abstractNumId w:val="36"/>
  </w:num>
  <w:num w:numId="11" w16cid:durableId="512456427">
    <w:abstractNumId w:val="23"/>
  </w:num>
  <w:num w:numId="12" w16cid:durableId="486677035">
    <w:abstractNumId w:val="29"/>
  </w:num>
  <w:num w:numId="13" w16cid:durableId="191187991">
    <w:abstractNumId w:val="41"/>
  </w:num>
  <w:num w:numId="14" w16cid:durableId="630088290">
    <w:abstractNumId w:val="40"/>
  </w:num>
  <w:num w:numId="15" w16cid:durableId="911890407">
    <w:abstractNumId w:val="10"/>
  </w:num>
  <w:num w:numId="16" w16cid:durableId="1103383644">
    <w:abstractNumId w:val="39"/>
  </w:num>
  <w:num w:numId="17" w16cid:durableId="445736169">
    <w:abstractNumId w:val="37"/>
  </w:num>
  <w:num w:numId="18" w16cid:durableId="1964000883">
    <w:abstractNumId w:val="17"/>
  </w:num>
  <w:num w:numId="19" w16cid:durableId="1906915452">
    <w:abstractNumId w:val="0"/>
  </w:num>
  <w:num w:numId="20" w16cid:durableId="1990135610">
    <w:abstractNumId w:val="22"/>
  </w:num>
  <w:num w:numId="21" w16cid:durableId="1203862383">
    <w:abstractNumId w:val="16"/>
  </w:num>
  <w:num w:numId="22" w16cid:durableId="2126074623">
    <w:abstractNumId w:val="18"/>
  </w:num>
  <w:num w:numId="23" w16cid:durableId="2020279287">
    <w:abstractNumId w:val="31"/>
  </w:num>
  <w:num w:numId="24" w16cid:durableId="795684235">
    <w:abstractNumId w:val="7"/>
  </w:num>
  <w:num w:numId="25" w16cid:durableId="863908182">
    <w:abstractNumId w:val="9"/>
  </w:num>
  <w:num w:numId="26" w16cid:durableId="1040473337">
    <w:abstractNumId w:val="8"/>
  </w:num>
  <w:num w:numId="27" w16cid:durableId="712508309">
    <w:abstractNumId w:val="20"/>
  </w:num>
  <w:num w:numId="28" w16cid:durableId="509101655">
    <w:abstractNumId w:val="21"/>
  </w:num>
  <w:num w:numId="29" w16cid:durableId="81536769">
    <w:abstractNumId w:val="11"/>
  </w:num>
  <w:num w:numId="30" w16cid:durableId="125200661">
    <w:abstractNumId w:val="38"/>
  </w:num>
  <w:num w:numId="31" w16cid:durableId="768812529">
    <w:abstractNumId w:val="2"/>
  </w:num>
  <w:num w:numId="32" w16cid:durableId="656493539">
    <w:abstractNumId w:val="12"/>
  </w:num>
  <w:num w:numId="33" w16cid:durableId="1505509138">
    <w:abstractNumId w:val="4"/>
  </w:num>
  <w:num w:numId="34" w16cid:durableId="1146778602">
    <w:abstractNumId w:val="13"/>
  </w:num>
  <w:num w:numId="35" w16cid:durableId="1424491734">
    <w:abstractNumId w:val="32"/>
  </w:num>
  <w:num w:numId="36" w16cid:durableId="84765275">
    <w:abstractNumId w:val="33"/>
  </w:num>
  <w:num w:numId="37" w16cid:durableId="1492520050">
    <w:abstractNumId w:val="28"/>
  </w:num>
  <w:num w:numId="38" w16cid:durableId="1952007251">
    <w:abstractNumId w:val="42"/>
  </w:num>
  <w:num w:numId="39" w16cid:durableId="1305240496">
    <w:abstractNumId w:val="30"/>
  </w:num>
  <w:num w:numId="40" w16cid:durableId="1529298864">
    <w:abstractNumId w:val="14"/>
  </w:num>
  <w:num w:numId="41" w16cid:durableId="1413699611">
    <w:abstractNumId w:val="26"/>
  </w:num>
  <w:num w:numId="42" w16cid:durableId="871962348">
    <w:abstractNumId w:val="6"/>
  </w:num>
  <w:num w:numId="43" w16cid:durableId="2125299266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B0771"/>
    <w:rsid w:val="000B0D8D"/>
    <w:rsid w:val="000B3DC2"/>
    <w:rsid w:val="000B42CD"/>
    <w:rsid w:val="000B4E42"/>
    <w:rsid w:val="000B5A0C"/>
    <w:rsid w:val="000B5CBD"/>
    <w:rsid w:val="000B6688"/>
    <w:rsid w:val="000B7F6B"/>
    <w:rsid w:val="000C0EE1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2D5F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5279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FD8"/>
    <w:rsid w:val="002A3A0E"/>
    <w:rsid w:val="002A4EAE"/>
    <w:rsid w:val="002A5321"/>
    <w:rsid w:val="002A7507"/>
    <w:rsid w:val="002A7EBD"/>
    <w:rsid w:val="002B077D"/>
    <w:rsid w:val="002B14A2"/>
    <w:rsid w:val="002B1C1C"/>
    <w:rsid w:val="002B2D7E"/>
    <w:rsid w:val="002B2E6A"/>
    <w:rsid w:val="002B36C4"/>
    <w:rsid w:val="002B7C65"/>
    <w:rsid w:val="002C032A"/>
    <w:rsid w:val="002C0BE9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17491"/>
    <w:rsid w:val="0032065A"/>
    <w:rsid w:val="00323E7C"/>
    <w:rsid w:val="0032457D"/>
    <w:rsid w:val="00326A9F"/>
    <w:rsid w:val="00326B04"/>
    <w:rsid w:val="00326B1E"/>
    <w:rsid w:val="00330478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4D0F"/>
    <w:rsid w:val="003C6F02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DAE"/>
    <w:rsid w:val="00400210"/>
    <w:rsid w:val="00403E3E"/>
    <w:rsid w:val="00406901"/>
    <w:rsid w:val="00406D88"/>
    <w:rsid w:val="004108A9"/>
    <w:rsid w:val="0041222A"/>
    <w:rsid w:val="00413E43"/>
    <w:rsid w:val="004171EE"/>
    <w:rsid w:val="00417DB5"/>
    <w:rsid w:val="00422689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019"/>
    <w:rsid w:val="0045224F"/>
    <w:rsid w:val="00452970"/>
    <w:rsid w:val="00452FE4"/>
    <w:rsid w:val="00454716"/>
    <w:rsid w:val="00456A8D"/>
    <w:rsid w:val="00460C3B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7F2"/>
    <w:rsid w:val="00474CB6"/>
    <w:rsid w:val="00481D84"/>
    <w:rsid w:val="00482036"/>
    <w:rsid w:val="00484171"/>
    <w:rsid w:val="00484E97"/>
    <w:rsid w:val="00485743"/>
    <w:rsid w:val="00487C65"/>
    <w:rsid w:val="00487F11"/>
    <w:rsid w:val="0049229B"/>
    <w:rsid w:val="004923AA"/>
    <w:rsid w:val="00493438"/>
    <w:rsid w:val="00493EAE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E513F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0370"/>
    <w:rsid w:val="005825F8"/>
    <w:rsid w:val="005826EC"/>
    <w:rsid w:val="00582B56"/>
    <w:rsid w:val="005831E7"/>
    <w:rsid w:val="0058333B"/>
    <w:rsid w:val="005867AF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DA8"/>
    <w:rsid w:val="0060580C"/>
    <w:rsid w:val="006064C4"/>
    <w:rsid w:val="00612C6E"/>
    <w:rsid w:val="0061323F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8B4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3B32"/>
    <w:rsid w:val="006854D8"/>
    <w:rsid w:val="006855DC"/>
    <w:rsid w:val="006862AC"/>
    <w:rsid w:val="00687077"/>
    <w:rsid w:val="006879A9"/>
    <w:rsid w:val="00687A3F"/>
    <w:rsid w:val="00687FAD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EEC"/>
    <w:rsid w:val="00701254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87EA2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268"/>
    <w:rsid w:val="007E5AD5"/>
    <w:rsid w:val="007E623A"/>
    <w:rsid w:val="007F3B94"/>
    <w:rsid w:val="007F3D0A"/>
    <w:rsid w:val="0080095E"/>
    <w:rsid w:val="00803F3B"/>
    <w:rsid w:val="0080616B"/>
    <w:rsid w:val="00806942"/>
    <w:rsid w:val="00807C67"/>
    <w:rsid w:val="00810F51"/>
    <w:rsid w:val="00811DB7"/>
    <w:rsid w:val="00814E72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71EB"/>
    <w:rsid w:val="0085769C"/>
    <w:rsid w:val="00857A21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248AC"/>
    <w:rsid w:val="00930EA3"/>
    <w:rsid w:val="00936FBA"/>
    <w:rsid w:val="009376ED"/>
    <w:rsid w:val="00937B38"/>
    <w:rsid w:val="0094034E"/>
    <w:rsid w:val="0094108E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788D"/>
    <w:rsid w:val="009A788E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070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56FAC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208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A7EF8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7D3A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0C39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4078"/>
    <w:rsid w:val="00ED6677"/>
    <w:rsid w:val="00ED786A"/>
    <w:rsid w:val="00EE15F8"/>
    <w:rsid w:val="00EE1D91"/>
    <w:rsid w:val="00EE450A"/>
    <w:rsid w:val="00EE58AF"/>
    <w:rsid w:val="00EF02D1"/>
    <w:rsid w:val="00EF031B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C4F"/>
    <w:rsid w:val="00F06B6A"/>
    <w:rsid w:val="00F1317B"/>
    <w:rsid w:val="00F15C13"/>
    <w:rsid w:val="00F15D9B"/>
    <w:rsid w:val="00F16DF6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6990"/>
    <w:rsid w:val="00F77D51"/>
    <w:rsid w:val="00F803AD"/>
    <w:rsid w:val="00F82285"/>
    <w:rsid w:val="00F825D6"/>
    <w:rsid w:val="00F84F49"/>
    <w:rsid w:val="00F854DE"/>
    <w:rsid w:val="00F85AAB"/>
    <w:rsid w:val="00F85BDF"/>
    <w:rsid w:val="00F85CFA"/>
    <w:rsid w:val="00F86748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E5F"/>
    <w:rsid w:val="00FE30A0"/>
    <w:rsid w:val="00FE473D"/>
    <w:rsid w:val="00FE4EAE"/>
    <w:rsid w:val="00FE4F2C"/>
    <w:rsid w:val="00FE57AD"/>
    <w:rsid w:val="00FE68DB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5</cp:revision>
  <cp:lastPrinted>2022-12-28T16:35:00Z</cp:lastPrinted>
  <dcterms:created xsi:type="dcterms:W3CDTF">2022-12-28T19:03:00Z</dcterms:created>
  <dcterms:modified xsi:type="dcterms:W3CDTF">2022-12-28T19:07:00Z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