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0403044F" w:rsidR="00AC6F83" w:rsidRDefault="00092D1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1A4D56">
        <w:rPr>
          <w:rFonts w:ascii="Bookman Old Style" w:hAnsi="Bookman Old Style" w:cs="Arial"/>
          <w:b/>
          <w:sz w:val="24"/>
          <w:szCs w:val="24"/>
        </w:rPr>
        <w:t>SEMI</w:t>
      </w:r>
      <w:r w:rsidR="00937B38">
        <w:rPr>
          <w:rFonts w:ascii="Bookman Old Style" w:hAnsi="Bookman Old Style" w:cs="Arial"/>
          <w:b/>
          <w:sz w:val="24"/>
          <w:szCs w:val="24"/>
        </w:rPr>
        <w:t>PRESENCIAL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63F2E7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092D15">
        <w:rPr>
          <w:rFonts w:ascii="Bookman Old Style" w:hAnsi="Bookman Old Style" w:cs="Arial"/>
        </w:rPr>
        <w:t>15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54187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67A8C903" w14:textId="2188E54B" w:rsidR="00D231A7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D231A7">
        <w:rPr>
          <w:rFonts w:ascii="Bookman Old Style" w:hAnsi="Bookman Old Style" w:cs="Arial"/>
        </w:rPr>
        <w:t>Sala 01 “Carlos Torres y Torres Lara”, Edificio VRHT</w:t>
      </w:r>
    </w:p>
    <w:p w14:paraId="19E9487F" w14:textId="01E298B0" w:rsidR="00035652" w:rsidRDefault="00BB5536" w:rsidP="00D231A7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</w:t>
      </w:r>
      <w:r w:rsidR="00D660AA">
        <w:rPr>
          <w:rFonts w:ascii="Bookman Old Style" w:hAnsi="Bookman Old Style" w:cs="Arial"/>
        </w:rPr>
        <w:t>semipresencial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701C1EC" w14:textId="16C22DD3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Acta de la </w:t>
      </w:r>
      <w:r w:rsidR="00092D15">
        <w:rPr>
          <w:rFonts w:ascii="Bookman Old Style" w:hAnsi="Bookman Old Style" w:cs="Arial"/>
        </w:rPr>
        <w:t xml:space="preserve">Primera </w:t>
      </w:r>
      <w:r w:rsidRPr="008C2130">
        <w:rPr>
          <w:rFonts w:ascii="Bookman Old Style" w:hAnsi="Bookman Old Style" w:cs="Arial"/>
        </w:rPr>
        <w:t xml:space="preserve">Sesión </w:t>
      </w:r>
      <w:r w:rsidR="00092D15">
        <w:rPr>
          <w:rFonts w:ascii="Bookman Old Style" w:hAnsi="Bookman Old Style" w:cs="Arial"/>
        </w:rPr>
        <w:t xml:space="preserve">Ordinaria </w:t>
      </w:r>
      <w:r w:rsidR="00854187">
        <w:rPr>
          <w:rFonts w:ascii="Bookman Old Style" w:hAnsi="Bookman Old Style" w:cs="Arial"/>
        </w:rPr>
        <w:t>de la Comisión de Ciencia, Innovación y Tecnología</w:t>
      </w:r>
      <w:r w:rsidRPr="008C2130">
        <w:rPr>
          <w:rFonts w:ascii="Bookman Old Style" w:hAnsi="Bookman Old Style" w:cs="Arial"/>
        </w:rPr>
        <w:t xml:space="preserve">, realizada el </w:t>
      </w:r>
      <w:r w:rsidR="00092D15">
        <w:rPr>
          <w:rFonts w:ascii="Bookman Old Style" w:hAnsi="Bookman Old Style" w:cs="Arial"/>
        </w:rPr>
        <w:t>8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854187">
        <w:rPr>
          <w:rFonts w:ascii="Bookman Old Style" w:hAnsi="Bookman Old Style" w:cs="Arial"/>
        </w:rPr>
        <w:t>setiembre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17CA3B20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092D15">
        <w:rPr>
          <w:rFonts w:ascii="Bookman Old Style" w:hAnsi="Bookman Old Style" w:cs="Arial"/>
        </w:rPr>
        <w:t>7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092D15">
        <w:rPr>
          <w:rFonts w:ascii="Bookman Old Style" w:hAnsi="Bookman Old Style" w:cs="Arial"/>
        </w:rPr>
        <w:t>13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4C3B5B">
        <w:rPr>
          <w:rFonts w:ascii="Bookman Old Style" w:hAnsi="Bookman Old Style" w:cs="Arial"/>
        </w:rPr>
        <w:t>setiembre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77777777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092D15">
        <w:rPr>
          <w:rFonts w:ascii="Bookman Old Style" w:hAnsi="Bookman Old Style" w:cs="Arial"/>
        </w:rPr>
        <w:t>7</w:t>
      </w:r>
      <w:r w:rsidR="00BF5302">
        <w:rPr>
          <w:rFonts w:ascii="Bookman Old Style" w:hAnsi="Bookman Old Style" w:cs="Arial"/>
        </w:rPr>
        <w:t xml:space="preserve"> al </w:t>
      </w:r>
      <w:r w:rsidR="00092D15">
        <w:rPr>
          <w:rFonts w:ascii="Bookman Old Style" w:hAnsi="Bookman Old Style" w:cs="Arial"/>
        </w:rPr>
        <w:t>13</w:t>
      </w:r>
      <w:r w:rsidR="00644B2F">
        <w:rPr>
          <w:rFonts w:ascii="Bookman Old Style" w:hAnsi="Bookman Old Style" w:cs="Arial"/>
        </w:rPr>
        <w:t xml:space="preserve"> de </w:t>
      </w:r>
      <w:r w:rsidR="004C3B5B">
        <w:rPr>
          <w:rFonts w:ascii="Bookman Old Style" w:hAnsi="Bookman Old Style" w:cs="Arial"/>
        </w:rPr>
        <w:t>setiembre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59B9FED4" w14:textId="2BD7ED23" w:rsidR="00937B38" w:rsidRPr="00937B38" w:rsidRDefault="00937B38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937B38">
        <w:rPr>
          <w:rFonts w:ascii="Bookman Old Style" w:hAnsi="Bookman Old Style" w:cs="Arial"/>
          <w:bCs/>
        </w:rPr>
        <w:t>Proyectos de Ley:</w:t>
      </w:r>
    </w:p>
    <w:p w14:paraId="15B12199" w14:textId="77777777" w:rsidR="00937B38" w:rsidRPr="00937B38" w:rsidRDefault="00937B38" w:rsidP="00937B38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05BA2A4" w14:textId="042DDD51" w:rsidR="00937B38" w:rsidRPr="00937B38" w:rsidRDefault="00937B38" w:rsidP="00937B38">
      <w:pPr>
        <w:pStyle w:val="Prrafodelista"/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Arial"/>
          <w:bCs/>
        </w:rPr>
      </w:pPr>
      <w:r w:rsidRPr="00E47E52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123</w:t>
      </w:r>
      <w:r w:rsidRPr="00E47E52">
        <w:rPr>
          <w:rFonts w:ascii="Bookman Old Style" w:hAnsi="Bookman Old Style" w:cs="Arial"/>
          <w:b/>
        </w:rPr>
        <w:t>/202</w:t>
      </w:r>
      <w:r>
        <w:rPr>
          <w:rFonts w:ascii="Bookman Old Style" w:hAnsi="Bookman Old Style" w:cs="Arial"/>
          <w:b/>
        </w:rPr>
        <w:t>1</w:t>
      </w:r>
      <w:r w:rsidRPr="00E47E52">
        <w:rPr>
          <w:rFonts w:ascii="Bookman Old Style" w:hAnsi="Bookman Old Style" w:cs="Arial"/>
          <w:b/>
        </w:rPr>
        <w:t>-CR</w:t>
      </w:r>
      <w:r>
        <w:rPr>
          <w:rFonts w:ascii="Bookman Old Style" w:hAnsi="Bookman Old Style" w:cs="Arial"/>
          <w:bCs/>
        </w:rPr>
        <w:t xml:space="preserve">, mediante el cual se propone </w:t>
      </w:r>
      <w:r w:rsidRPr="00937B38">
        <w:rPr>
          <w:rFonts w:ascii="Bookman Old Style" w:hAnsi="Bookman Old Style" w:cs="Arial"/>
          <w:bCs/>
        </w:rPr>
        <w:t>declarar de necesidad nacional e interés público la creación de un laboratorio de</w:t>
      </w:r>
      <w:r>
        <w:rPr>
          <w:rFonts w:ascii="Bookman Old Style" w:hAnsi="Bookman Old Style" w:cs="Arial"/>
          <w:bCs/>
        </w:rPr>
        <w:t xml:space="preserve"> gobierno de innovación pública.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D4AFB4A" w14:textId="4F59D0DD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A893B3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E964EF4" w14:textId="493B0200" w:rsidR="009D58CB" w:rsidRPr="00E520EC" w:rsidRDefault="00092D15" w:rsidP="00E520E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doctor </w:t>
      </w:r>
      <w:r w:rsidRPr="00092D15">
        <w:rPr>
          <w:rFonts w:ascii="Bookman Old Style" w:eastAsiaTheme="minorEastAsia" w:hAnsi="Bookman Old Style" w:cstheme="minorBidi"/>
          <w:b/>
          <w:lang w:val="es-ES" w:eastAsia="es-ES"/>
        </w:rPr>
        <w:t xml:space="preserve">Benjamín </w:t>
      </w:r>
      <w:proofErr w:type="spellStart"/>
      <w:r w:rsidRPr="00092D15">
        <w:rPr>
          <w:rFonts w:ascii="Bookman Old Style" w:eastAsiaTheme="minorEastAsia" w:hAnsi="Bookman Old Style" w:cstheme="minorBidi"/>
          <w:b/>
          <w:lang w:val="es-ES" w:eastAsia="es-ES"/>
        </w:rPr>
        <w:t>Marticorena</w:t>
      </w:r>
      <w:proofErr w:type="spellEnd"/>
      <w:r w:rsidRPr="00092D15">
        <w:rPr>
          <w:rFonts w:ascii="Bookman Old Style" w:eastAsiaTheme="minorEastAsia" w:hAnsi="Bookman Old Style" w:cstheme="minorBidi"/>
          <w:b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Castillo</w:t>
      </w:r>
      <w:r>
        <w:rPr>
          <w:rFonts w:ascii="Bookman Old Style" w:eastAsiaTheme="minorEastAsia" w:hAnsi="Bookman Old Style" w:cstheme="minorBidi"/>
          <w:lang w:val="es-ES" w:eastAsia="es-ES"/>
        </w:rPr>
        <w:t>, Presidente del Consejo Nacional de Ciencia, Tecnología e Innovación (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Concytec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), respecto a lo siguiente:</w:t>
      </w:r>
      <w:r w:rsidR="00E520EC">
        <w:rPr>
          <w:rFonts w:ascii="Bookman Old Style" w:eastAsiaTheme="minorEastAsia" w:hAnsi="Bookman Old Style" w:cstheme="minorBidi"/>
          <w:lang w:val="es-ES" w:eastAsia="es-ES"/>
        </w:rPr>
        <w:t xml:space="preserve"> “</w:t>
      </w:r>
      <w:r w:rsidR="009D58CB" w:rsidRPr="00E520EC">
        <w:rPr>
          <w:rFonts w:ascii="Bookman Old Style" w:eastAsiaTheme="minorEastAsia" w:hAnsi="Bookman Old Style" w:cstheme="minorBidi"/>
          <w:lang w:val="es-ES" w:eastAsia="es-ES"/>
        </w:rPr>
        <w:t xml:space="preserve">Situación de la gobernanza de la ciencia, tecnología e innovación en el país, </w:t>
      </w:r>
      <w:r w:rsidR="00E64122">
        <w:rPr>
          <w:rFonts w:ascii="Bookman Old Style" w:eastAsiaTheme="minorEastAsia" w:hAnsi="Bookman Old Style" w:cstheme="minorBidi"/>
          <w:lang w:val="es-ES" w:eastAsia="es-ES"/>
        </w:rPr>
        <w:t xml:space="preserve">políticas y </w:t>
      </w:r>
      <w:r w:rsidR="009D58CB" w:rsidRPr="00E520EC">
        <w:rPr>
          <w:rFonts w:ascii="Bookman Old Style" w:eastAsiaTheme="minorEastAsia" w:hAnsi="Bookman Old Style" w:cstheme="minorBidi"/>
          <w:lang w:val="es-ES" w:eastAsia="es-ES"/>
        </w:rPr>
        <w:t xml:space="preserve">lineamientos de acción para </w:t>
      </w:r>
      <w:r w:rsidR="00E520EC" w:rsidRPr="00E520EC">
        <w:rPr>
          <w:rFonts w:ascii="Bookman Old Style" w:eastAsiaTheme="minorEastAsia" w:hAnsi="Bookman Old Style" w:cstheme="minorBidi"/>
          <w:lang w:val="es-ES" w:eastAsia="es-ES"/>
        </w:rPr>
        <w:t>el período 2021-2022 y situación de la Política Nacional de Ciencia, Tecnología e Innovación</w:t>
      </w:r>
      <w:r w:rsidR="00E520EC">
        <w:rPr>
          <w:rFonts w:ascii="Bookman Old Style" w:eastAsiaTheme="minorEastAsia" w:hAnsi="Bookman Old Style" w:cstheme="minorBidi"/>
          <w:lang w:val="es-ES" w:eastAsia="es-ES"/>
        </w:rPr>
        <w:t>”</w:t>
      </w:r>
      <w:r w:rsidR="00E520EC" w:rsidRPr="00E520EC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C3E907F" w14:textId="150C2DD8" w:rsidR="00184A7B" w:rsidRDefault="00184A7B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Aprobación del Plan de Trabajo de la Comisión de Ciencia, Innovación y Tecnología para el Período Anual de Sesiones 2021-2022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F6131C4" w14:textId="157A137A" w:rsidR="00091781" w:rsidRDefault="009D58CB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Conformación del Consejo Consultivo</w:t>
      </w:r>
      <w:r w:rsidR="004C3B5B">
        <w:rPr>
          <w:rFonts w:ascii="Bookman Old Style" w:eastAsiaTheme="minorEastAsia" w:hAnsi="Bookman Old Style" w:cstheme="minorBidi"/>
          <w:lang w:val="es-ES" w:eastAsia="es-ES"/>
        </w:rPr>
        <w:t xml:space="preserve"> de la Comisión de Ciencia, Innovación y Tecnología</w:t>
      </w:r>
      <w:r w:rsidR="00091781"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A58F47A" w14:textId="1C94D7DF" w:rsidR="009D58CB" w:rsidRDefault="009D58CB" w:rsidP="009D58CB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Programación de la</w:t>
      </w:r>
      <w:r w:rsidR="00184A7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CB78B0">
        <w:rPr>
          <w:rFonts w:ascii="Bookman Old Style" w:eastAsiaTheme="minorEastAsia" w:hAnsi="Bookman Old Style" w:cstheme="minorBidi"/>
          <w:lang w:val="es-ES" w:eastAsia="es-ES"/>
        </w:rPr>
        <w:t xml:space="preserve">primera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Audiencia Pública </w:t>
      </w:r>
      <w:r w:rsidR="00CB78B0">
        <w:rPr>
          <w:rFonts w:ascii="Bookman Old Style" w:eastAsiaTheme="minorEastAsia" w:hAnsi="Bookman Old Style" w:cstheme="minorBidi"/>
          <w:lang w:val="es-ES" w:eastAsia="es-ES"/>
        </w:rPr>
        <w:t xml:space="preserve">Descentralizada </w:t>
      </w:r>
      <w:r>
        <w:rPr>
          <w:rFonts w:ascii="Bookman Old Style" w:eastAsiaTheme="minorEastAsia" w:hAnsi="Bookman Old Style" w:cstheme="minorBidi"/>
          <w:lang w:val="es-ES" w:eastAsia="es-ES"/>
        </w:rPr>
        <w:t>de la Comisión de Ciencia, Innovación y Tecnología</w:t>
      </w:r>
      <w:r w:rsidR="00184A7B">
        <w:rPr>
          <w:rFonts w:ascii="Bookman Old Style" w:eastAsiaTheme="minorEastAsia" w:hAnsi="Bookman Old Style" w:cstheme="minorBidi"/>
          <w:lang w:val="es-ES" w:eastAsia="es-ES"/>
        </w:rPr>
        <w:t xml:space="preserve"> a realizarse en el departamento de Puno</w:t>
      </w:r>
      <w:r w:rsidR="00CB78B0">
        <w:rPr>
          <w:rFonts w:ascii="Bookman Old Style" w:eastAsiaTheme="minorEastAsia" w:hAnsi="Bookman Old Style" w:cstheme="minorBidi"/>
          <w:lang w:val="es-ES" w:eastAsia="es-ES"/>
        </w:rPr>
        <w:t>,</w:t>
      </w:r>
      <w:r w:rsidR="00184A7B">
        <w:rPr>
          <w:rFonts w:ascii="Bookman Old Style" w:eastAsiaTheme="minorEastAsia" w:hAnsi="Bookman Old Style" w:cstheme="minorBidi"/>
          <w:lang w:val="es-ES" w:eastAsia="es-ES"/>
        </w:rPr>
        <w:t xml:space="preserve"> para tratar </w:t>
      </w:r>
      <w:r w:rsidR="00966F99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184A7B">
        <w:rPr>
          <w:rFonts w:ascii="Bookman Old Style" w:eastAsiaTheme="minorEastAsia" w:hAnsi="Bookman Old Style" w:cstheme="minorBidi"/>
          <w:lang w:val="es-ES" w:eastAsia="es-ES"/>
        </w:rPr>
        <w:t>“</w:t>
      </w:r>
      <w:r w:rsidR="00EA1B2F" w:rsidRPr="00E520EC">
        <w:rPr>
          <w:rFonts w:ascii="Bookman Old Style" w:eastAsiaTheme="minorEastAsia" w:hAnsi="Bookman Old Style" w:cstheme="minorBidi"/>
          <w:lang w:val="es-ES" w:eastAsia="es-ES"/>
        </w:rPr>
        <w:t xml:space="preserve">Situación de la gobernanza de la ciencia, tecnología e innovación en el </w:t>
      </w:r>
      <w:r w:rsidR="00EA1B2F">
        <w:rPr>
          <w:rFonts w:ascii="Bookman Old Style" w:eastAsiaTheme="minorEastAsia" w:hAnsi="Bookman Old Style" w:cstheme="minorBidi"/>
          <w:lang w:val="es-ES" w:eastAsia="es-ES"/>
        </w:rPr>
        <w:t>Perú y e</w:t>
      </w:r>
      <w:r w:rsidR="00184A7B">
        <w:rPr>
          <w:rFonts w:ascii="Bookman Old Style" w:eastAsiaTheme="minorEastAsia" w:hAnsi="Bookman Old Style" w:cstheme="minorBidi"/>
          <w:lang w:val="es-ES" w:eastAsia="es-ES"/>
        </w:rPr>
        <w:t>l rol de las universidades</w:t>
      </w:r>
      <w:r w:rsidR="00EA1B2F">
        <w:rPr>
          <w:rFonts w:ascii="Bookman Old Style" w:eastAsiaTheme="minorEastAsia" w:hAnsi="Bookman Old Style" w:cstheme="minorBidi"/>
          <w:lang w:val="es-ES" w:eastAsia="es-ES"/>
        </w:rPr>
        <w:t xml:space="preserve"> en el SINACTI”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  <w:bookmarkStart w:id="0" w:name="_GoBack"/>
      <w:bookmarkEnd w:id="0"/>
    </w:p>
    <w:p w14:paraId="541AB64A" w14:textId="0E6EC95A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3135A">
        <w:rPr>
          <w:rFonts w:ascii="Bookman Old Style" w:eastAsia="Times New Roman" w:hAnsi="Bookman Old Style" w:cs="Arial"/>
          <w:lang w:val="es-ES" w:eastAsia="es-ES"/>
        </w:rPr>
        <w:t>1</w:t>
      </w:r>
      <w:r w:rsidR="00CD1CF7">
        <w:rPr>
          <w:rFonts w:ascii="Bookman Old Style" w:eastAsia="Times New Roman" w:hAnsi="Bookman Old Style" w:cs="Arial"/>
          <w:lang w:val="es-ES" w:eastAsia="es-ES"/>
        </w:rPr>
        <w:t>3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C3B5B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31EE" w14:textId="77777777" w:rsidR="00806942" w:rsidRDefault="00806942">
      <w:pPr>
        <w:spacing w:after="0" w:line="240" w:lineRule="auto"/>
      </w:pPr>
      <w:r>
        <w:separator/>
      </w:r>
    </w:p>
  </w:endnote>
  <w:endnote w:type="continuationSeparator" w:id="0">
    <w:p w14:paraId="5FE536BE" w14:textId="77777777" w:rsidR="00806942" w:rsidRDefault="0080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965407B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DDFF" w14:textId="77777777" w:rsidR="00806942" w:rsidRDefault="00806942">
      <w:pPr>
        <w:spacing w:after="0" w:line="240" w:lineRule="auto"/>
      </w:pPr>
      <w:r>
        <w:separator/>
      </w:r>
    </w:p>
  </w:footnote>
  <w:footnote w:type="continuationSeparator" w:id="0">
    <w:p w14:paraId="50946BF2" w14:textId="77777777" w:rsidR="00806942" w:rsidRDefault="0080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0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15"/>
  </w:num>
  <w:num w:numId="13">
    <w:abstractNumId w:val="22"/>
  </w:num>
  <w:num w:numId="14">
    <w:abstractNumId w:val="21"/>
  </w:num>
  <w:num w:numId="15">
    <w:abstractNumId w:val="4"/>
  </w:num>
  <w:num w:numId="16">
    <w:abstractNumId w:val="20"/>
  </w:num>
  <w:num w:numId="17">
    <w:abstractNumId w:val="19"/>
  </w:num>
  <w:num w:numId="18">
    <w:abstractNumId w:val="7"/>
  </w:num>
  <w:num w:numId="19">
    <w:abstractNumId w:val="0"/>
  </w:num>
  <w:num w:numId="20">
    <w:abstractNumId w:val="10"/>
  </w:num>
  <w:num w:numId="21">
    <w:abstractNumId w:val="6"/>
  </w:num>
  <w:num w:numId="22">
    <w:abstractNumId w:val="8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03AF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56564-3B6D-4E28-8D79-8D0B913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16</cp:revision>
  <cp:lastPrinted>2019-07-08T14:58:00Z</cp:lastPrinted>
  <dcterms:created xsi:type="dcterms:W3CDTF">2021-09-07T15:49:00Z</dcterms:created>
  <dcterms:modified xsi:type="dcterms:W3CDTF">2021-09-13T17:34:00Z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