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E1D1" w14:textId="01146035" w:rsidR="000F7F36" w:rsidRDefault="001B6E4B">
      <w:pPr>
        <w:tabs>
          <w:tab w:val="left" w:pos="3385"/>
        </w:tabs>
        <w:ind w:left="102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0400" behindDoc="1" locked="0" layoutInCell="1" allowOverlap="1" wp14:anchorId="72121CEB" wp14:editId="6335B4CA">
            <wp:simplePos x="0" y="0"/>
            <wp:positionH relativeFrom="column">
              <wp:posOffset>285750</wp:posOffset>
            </wp:positionH>
            <wp:positionV relativeFrom="paragraph">
              <wp:posOffset>-10160</wp:posOffset>
            </wp:positionV>
            <wp:extent cx="1508125" cy="904875"/>
            <wp:effectExtent l="0" t="0" r="0" b="9525"/>
            <wp:wrapNone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BEF"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D8E9CD0" wp14:editId="2D99D1DA">
                <wp:extent cx="4471035" cy="666750"/>
                <wp:effectExtent l="0" t="0" r="0" b="31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666750"/>
                        </a:xfrm>
                        <a:prstGeom prst="rect">
                          <a:avLst/>
                        </a:prstGeom>
                        <a:solidFill>
                          <a:srgbClr val="8687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1EFF2" w14:textId="77777777" w:rsidR="001B6E4B" w:rsidRPr="00C87455" w:rsidRDefault="001B6E4B" w:rsidP="001B6E4B">
                            <w:pPr>
                              <w:spacing w:before="91" w:line="278" w:lineRule="auto"/>
                              <w:ind w:left="432" w:right="372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87455">
                              <w:rPr>
                                <w:b/>
                                <w:bCs/>
                                <w:caps/>
                                <w:color w:val="FFFFFF"/>
                              </w:rPr>
                              <w:t>Comisión Especial encargada de la selección de candidatas o candidatos aptos para la elección de Magistrados del Tribunal Constitucional</w:t>
                            </w:r>
                          </w:p>
                          <w:p w14:paraId="074547D0" w14:textId="0DB3D228" w:rsidR="000F7F36" w:rsidRDefault="000F7F36">
                            <w:pPr>
                              <w:spacing w:before="91" w:line="278" w:lineRule="auto"/>
                              <w:ind w:left="432" w:right="37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8E9C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52.0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" fillcolor="#868789" stroked="f">
                <v:textbox inset="0,0,0,0">
                  <w:txbxContent>
                    <w:p w14:paraId="4691EFF2" w14:textId="77777777" w:rsidR="001B6E4B" w:rsidRPr="00C87455" w:rsidRDefault="001B6E4B" w:rsidP="001B6E4B">
                      <w:pPr>
                        <w:spacing w:before="91" w:line="278" w:lineRule="auto"/>
                        <w:ind w:left="432" w:right="372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C87455">
                        <w:rPr>
                          <w:b/>
                          <w:bCs/>
                          <w:caps/>
                          <w:color w:val="FFFFFF"/>
                        </w:rPr>
                        <w:t>Comisión Especial encargada de la selección de candidatas o candidatos aptos para la elección de Magistrados del Tribunal Constitucional</w:t>
                      </w:r>
                    </w:p>
                    <w:p w14:paraId="074547D0" w14:textId="0DB3D228" w:rsidR="000F7F36" w:rsidRDefault="000F7F36">
                      <w:pPr>
                        <w:spacing w:before="91" w:line="278" w:lineRule="auto"/>
                        <w:ind w:left="432" w:right="37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B64C0C" w14:textId="77777777" w:rsidR="001B6E4B" w:rsidRDefault="001B6E4B" w:rsidP="001B6E4B">
      <w:pPr>
        <w:tabs>
          <w:tab w:val="left" w:pos="9356"/>
        </w:tabs>
        <w:spacing w:before="51" w:line="218" w:lineRule="auto"/>
        <w:ind w:left="4111" w:right="1096" w:firstLine="840"/>
        <w:rPr>
          <w:rFonts w:ascii="Palatino Linotype" w:hAnsi="Palatino Linotype"/>
          <w:b/>
          <w:sz w:val="16"/>
        </w:rPr>
      </w:pPr>
      <w:r w:rsidRPr="00017315">
        <w:rPr>
          <w:rFonts w:ascii="Palatino Linotype" w:hAnsi="Palatino Linotype"/>
          <w:b/>
          <w:color w:val="808080"/>
          <w:sz w:val="16"/>
        </w:rPr>
        <w:t>"Año del Bicentenario del Perú: 200 años de Independencia”</w:t>
      </w:r>
    </w:p>
    <w:p w14:paraId="388A549C" w14:textId="11E07EA4" w:rsidR="000F7F36" w:rsidRDefault="001B6E4B">
      <w:pPr>
        <w:pStyle w:val="Textoindependiente"/>
        <w:spacing w:before="2"/>
        <w:rPr>
          <w:rFonts w:ascii="Palatino Linotype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9A7B79" wp14:editId="40582DC4">
                <wp:simplePos x="0" y="0"/>
                <wp:positionH relativeFrom="page">
                  <wp:posOffset>900430</wp:posOffset>
                </wp:positionH>
                <wp:positionV relativeFrom="paragraph">
                  <wp:posOffset>259080</wp:posOffset>
                </wp:positionV>
                <wp:extent cx="1114425" cy="2857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977E3" w14:textId="77777777" w:rsidR="000F7F36" w:rsidRDefault="00082BEF">
                            <w:pPr>
                              <w:ind w:left="1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7B79" id="Text Box 3" o:spid="_x0000_s1027" type="#_x0000_t202" style="position:absolute;margin-left:70.9pt;margin-top:20.4pt;width:87.75pt;height:2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" filled="f" strokeweight=".25pt">
                <v:textbox inset="0,0,0,0">
                  <w:txbxContent>
                    <w:p w14:paraId="534977E3" w14:textId="77777777" w:rsidR="000F7F36" w:rsidRDefault="00082BEF">
                      <w:pPr>
                        <w:ind w:left="1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DCA928" w14:textId="77777777" w:rsidR="000F7F36" w:rsidRDefault="00082BEF">
      <w:pPr>
        <w:spacing w:before="111"/>
        <w:ind w:left="1352" w:right="1568"/>
        <w:jc w:val="center"/>
        <w:rPr>
          <w:b/>
          <w:sz w:val="24"/>
        </w:rPr>
      </w:pPr>
      <w:r>
        <w:rPr>
          <w:b/>
          <w:sz w:val="24"/>
          <w:u w:val="single"/>
        </w:rPr>
        <w:t>DECLARACIÓN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JURADA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REQUISITOS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SOLVENCIA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IDONEIDAD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MORAL</w:t>
      </w:r>
    </w:p>
    <w:p w14:paraId="05523E20" w14:textId="77777777" w:rsidR="000F7F36" w:rsidRDefault="000F7F36">
      <w:pPr>
        <w:pStyle w:val="Textoindependiente"/>
        <w:spacing w:before="10"/>
        <w:rPr>
          <w:b/>
          <w:sz w:val="15"/>
        </w:rPr>
      </w:pPr>
    </w:p>
    <w:p w14:paraId="3F25F5E4" w14:textId="77777777" w:rsidR="000F7F36" w:rsidRDefault="00082BEF">
      <w:pPr>
        <w:pStyle w:val="Textoindependiente"/>
        <w:tabs>
          <w:tab w:val="left" w:pos="1263"/>
          <w:tab w:val="left" w:pos="7957"/>
          <w:tab w:val="left" w:pos="8298"/>
          <w:tab w:val="left" w:pos="9582"/>
        </w:tabs>
        <w:spacing w:before="52"/>
        <w:ind w:left="618"/>
      </w:pPr>
      <w:r>
        <w:t>Yo,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(nombres</w:t>
      </w:r>
      <w:r>
        <w:tab/>
        <w:t>y</w:t>
      </w:r>
    </w:p>
    <w:p w14:paraId="2E57025F" w14:textId="77777777" w:rsidR="000F7F36" w:rsidRDefault="00082BEF">
      <w:pPr>
        <w:pStyle w:val="Textoindependiente"/>
        <w:tabs>
          <w:tab w:val="left" w:pos="6690"/>
        </w:tabs>
        <w:spacing w:before="43"/>
        <w:ind w:left="618"/>
      </w:pPr>
      <w:r>
        <w:t>apellidos</w:t>
      </w:r>
      <w:r>
        <w:rPr>
          <w:spacing w:val="17"/>
        </w:rPr>
        <w:t xml:space="preserve"> </w:t>
      </w:r>
      <w:r>
        <w:t>completos),</w:t>
      </w:r>
      <w:r>
        <w:rPr>
          <w:spacing w:val="18"/>
        </w:rPr>
        <w:t xml:space="preserve"> </w:t>
      </w:r>
      <w:r>
        <w:t>identificado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DNI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Colegio</w:t>
      </w:r>
      <w:r>
        <w:rPr>
          <w:spacing w:val="16"/>
        </w:rPr>
        <w:t xml:space="preserve"> </w:t>
      </w:r>
      <w:r>
        <w:t>de</w:t>
      </w:r>
    </w:p>
    <w:p w14:paraId="5B02C87B" w14:textId="77777777" w:rsidR="000F7F36" w:rsidRDefault="00082BEF">
      <w:pPr>
        <w:pStyle w:val="Textoindependiente"/>
        <w:tabs>
          <w:tab w:val="left" w:pos="5430"/>
          <w:tab w:val="left" w:pos="7583"/>
        </w:tabs>
        <w:spacing w:before="45"/>
        <w:ind w:left="618"/>
      </w:pPr>
      <w:r>
        <w:t xml:space="preserve">Abogados  </w:t>
      </w:r>
      <w:r>
        <w:rPr>
          <w:spacing w:val="20"/>
        </w:rPr>
        <w:t xml:space="preserve"> </w:t>
      </w:r>
      <w:r>
        <w:t>de</w:t>
      </w:r>
      <w:r>
        <w:rPr>
          <w:u w:val="single"/>
        </w:rPr>
        <w:tab/>
      </w:r>
      <w:r>
        <w:t>Núm.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8"/>
        </w:rPr>
        <w:t xml:space="preserve"> </w:t>
      </w:r>
      <w:proofErr w:type="gramEnd"/>
      <w:r>
        <w:t xml:space="preserve">con  </w:t>
      </w:r>
      <w:r>
        <w:rPr>
          <w:spacing w:val="23"/>
        </w:rPr>
        <w:t xml:space="preserve"> </w:t>
      </w:r>
      <w:r>
        <w:t xml:space="preserve">dirección  </w:t>
      </w:r>
      <w:r>
        <w:rPr>
          <w:spacing w:val="19"/>
        </w:rPr>
        <w:t xml:space="preserve"> </w:t>
      </w:r>
      <w:r>
        <w:t>en</w:t>
      </w:r>
    </w:p>
    <w:p w14:paraId="14D20BF3" w14:textId="77777777" w:rsidR="000F7F36" w:rsidRDefault="00082BEF">
      <w:pPr>
        <w:pStyle w:val="Textoindependiente"/>
        <w:tabs>
          <w:tab w:val="left" w:pos="4683"/>
        </w:tabs>
        <w:spacing w:before="43"/>
        <w:ind w:left="6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22"/>
        </w:rPr>
        <w:t xml:space="preserve"> </w:t>
      </w:r>
      <w:r>
        <w:t xml:space="preserve">(dirección     </w:t>
      </w:r>
      <w:r>
        <w:rPr>
          <w:spacing w:val="20"/>
        </w:rPr>
        <w:t xml:space="preserve"> </w:t>
      </w:r>
      <w:r>
        <w:t>completa</w:t>
      </w:r>
      <w:proofErr w:type="gramStart"/>
      <w:r>
        <w:t xml:space="preserve">),   </w:t>
      </w:r>
      <w:proofErr w:type="gramEnd"/>
      <w:r>
        <w:t xml:space="preserve">  </w:t>
      </w:r>
      <w:r>
        <w:rPr>
          <w:spacing w:val="20"/>
        </w:rPr>
        <w:t xml:space="preserve"> </w:t>
      </w:r>
      <w:r>
        <w:t xml:space="preserve">del     </w:t>
      </w:r>
      <w:r>
        <w:rPr>
          <w:spacing w:val="19"/>
        </w:rPr>
        <w:t xml:space="preserve"> </w:t>
      </w:r>
      <w:r>
        <w:t xml:space="preserve">distrito     </w:t>
      </w:r>
      <w:r>
        <w:rPr>
          <w:spacing w:val="21"/>
        </w:rPr>
        <w:t xml:space="preserve"> </w:t>
      </w:r>
      <w:r>
        <w:t>de</w:t>
      </w:r>
    </w:p>
    <w:p w14:paraId="59212704" w14:textId="77777777" w:rsidR="000F7F36" w:rsidRDefault="00082BEF">
      <w:pPr>
        <w:pStyle w:val="Textoindependiente"/>
        <w:tabs>
          <w:tab w:val="left" w:pos="3248"/>
          <w:tab w:val="left" w:pos="4357"/>
          <w:tab w:val="left" w:pos="9107"/>
        </w:tabs>
        <w:spacing w:before="43" w:line="276" w:lineRule="auto"/>
        <w:ind w:left="618" w:right="8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rPr>
          <w:spacing w:val="7"/>
        </w:rPr>
        <w:t xml:space="preserve"> </w:t>
      </w:r>
      <w:r>
        <w:t xml:space="preserve">de   </w:t>
      </w:r>
      <w:r>
        <w:rPr>
          <w:spacing w:val="9"/>
        </w:rPr>
        <w:t xml:space="preserve"> </w:t>
      </w:r>
      <w:r>
        <w:t xml:space="preserve">la   </w:t>
      </w:r>
      <w:r>
        <w:rPr>
          <w:spacing w:val="8"/>
        </w:rPr>
        <w:t xml:space="preserve"> </w:t>
      </w:r>
      <w:r>
        <w:t xml:space="preserve">provincia   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departamento</w:t>
      </w:r>
      <w:r>
        <w:rPr>
          <w:spacing w:val="29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me</w:t>
      </w:r>
      <w:r>
        <w:rPr>
          <w:spacing w:val="26"/>
        </w:rPr>
        <w:t xml:space="preserve"> </w:t>
      </w:r>
      <w:r>
        <w:t>presento</w:t>
      </w:r>
      <w:r>
        <w:rPr>
          <w:spacing w:val="29"/>
        </w:rPr>
        <w:t xml:space="preserve"> </w:t>
      </w:r>
      <w:r>
        <w:t>ante</w:t>
      </w:r>
      <w:r>
        <w:rPr>
          <w:spacing w:val="29"/>
        </w:rPr>
        <w:t xml:space="preserve"> </w:t>
      </w:r>
      <w:r>
        <w:t>ustedes</w:t>
      </w:r>
      <w:r>
        <w:rPr>
          <w:spacing w:val="26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concurso</w:t>
      </w:r>
      <w:r>
        <w:rPr>
          <w:spacing w:val="28"/>
        </w:rPr>
        <w:t xml:space="preserve"> </w:t>
      </w:r>
      <w:r>
        <w:t>público</w:t>
      </w:r>
      <w:r>
        <w:rPr>
          <w:spacing w:val="-5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méritos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magistrados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Tribunal</w:t>
      </w:r>
      <w:r>
        <w:rPr>
          <w:spacing w:val="-52"/>
        </w:rPr>
        <w:t xml:space="preserve"> </w:t>
      </w:r>
      <w:r>
        <w:t>Constitucional</w:t>
      </w:r>
      <w:r>
        <w:rPr>
          <w:spacing w:val="-3"/>
        </w:rPr>
        <w:t xml:space="preserve"> </w:t>
      </w:r>
      <w:r>
        <w:t xml:space="preserve">y </w:t>
      </w:r>
      <w:r>
        <w:rPr>
          <w:b/>
        </w:rPr>
        <w:t>DECLARO</w:t>
      </w:r>
      <w:r>
        <w:rPr>
          <w:b/>
          <w:spacing w:val="1"/>
        </w:rPr>
        <w:t xml:space="preserve"> </w:t>
      </w:r>
      <w:r>
        <w:rPr>
          <w:b/>
        </w:rPr>
        <w:t>BAJO</w:t>
      </w:r>
      <w:r>
        <w:rPr>
          <w:b/>
          <w:spacing w:val="-1"/>
        </w:rPr>
        <w:t xml:space="preserve"> </w:t>
      </w:r>
      <w:r>
        <w:rPr>
          <w:b/>
        </w:rPr>
        <w:t>JURAMENTO,</w:t>
      </w:r>
      <w:r>
        <w:rPr>
          <w:b/>
          <w:spacing w:val="-1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siguiente:</w:t>
      </w:r>
    </w:p>
    <w:p w14:paraId="67E2B811" w14:textId="77777777" w:rsidR="000F7F36" w:rsidRDefault="00082BEF">
      <w:pPr>
        <w:pStyle w:val="Prrafodelista"/>
        <w:numPr>
          <w:ilvl w:val="0"/>
          <w:numId w:val="1"/>
        </w:numPr>
        <w:tabs>
          <w:tab w:val="left" w:pos="1185"/>
        </w:tabs>
        <w:spacing w:before="200"/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tengo</w:t>
      </w:r>
      <w:r>
        <w:rPr>
          <w:spacing w:val="-2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3"/>
          <w:sz w:val="24"/>
        </w:rPr>
        <w:t xml:space="preserve"> </w:t>
      </w:r>
      <w:r>
        <w:rPr>
          <w:sz w:val="24"/>
        </w:rPr>
        <w:t>penales, judiciales</w:t>
      </w:r>
      <w:r>
        <w:rPr>
          <w:spacing w:val="-4"/>
          <w:sz w:val="24"/>
        </w:rPr>
        <w:t xml:space="preserve"> </w:t>
      </w:r>
      <w:r>
        <w:rPr>
          <w:sz w:val="24"/>
        </w:rPr>
        <w:t>ni</w:t>
      </w:r>
      <w:r>
        <w:rPr>
          <w:spacing w:val="-3"/>
          <w:sz w:val="24"/>
        </w:rPr>
        <w:t xml:space="preserve"> </w:t>
      </w:r>
      <w:r>
        <w:rPr>
          <w:sz w:val="24"/>
        </w:rPr>
        <w:t>policiales.</w:t>
      </w:r>
    </w:p>
    <w:p w14:paraId="7FBC486D" w14:textId="77777777" w:rsidR="000F7F36" w:rsidRDefault="00082BEF">
      <w:pPr>
        <w:pStyle w:val="Prrafodelista"/>
        <w:numPr>
          <w:ilvl w:val="0"/>
          <w:numId w:val="1"/>
        </w:numPr>
        <w:tabs>
          <w:tab w:val="left" w:pos="1185"/>
        </w:tabs>
        <w:spacing w:before="46" w:line="276" w:lineRule="auto"/>
        <w:ind w:right="833"/>
        <w:jc w:val="both"/>
        <w:rPr>
          <w:sz w:val="24"/>
        </w:rPr>
      </w:pPr>
      <w:r>
        <w:rPr>
          <w:sz w:val="24"/>
        </w:rPr>
        <w:t>No he sido destituido en la administración pública ni he sido objeto de despido en 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-2"/>
          <w:sz w:val="24"/>
        </w:rPr>
        <w:t xml:space="preserve"> </w:t>
      </w:r>
      <w:r>
        <w:rPr>
          <w:sz w:val="24"/>
        </w:rPr>
        <w:t>privada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grave.</w:t>
      </w:r>
    </w:p>
    <w:p w14:paraId="75337F25" w14:textId="77777777" w:rsidR="000F7F36" w:rsidRDefault="00082BEF">
      <w:pPr>
        <w:pStyle w:val="Prrafodelista"/>
        <w:numPr>
          <w:ilvl w:val="0"/>
          <w:numId w:val="1"/>
        </w:numPr>
        <w:tabs>
          <w:tab w:val="left" w:pos="1185"/>
        </w:tabs>
        <w:spacing w:line="278" w:lineRule="auto"/>
        <w:ind w:right="834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encuentro</w:t>
      </w:r>
      <w:r>
        <w:rPr>
          <w:spacing w:val="1"/>
          <w:sz w:val="24"/>
        </w:rPr>
        <w:t xml:space="preserve"> </w:t>
      </w:r>
      <w:r>
        <w:rPr>
          <w:sz w:val="24"/>
        </w:rPr>
        <w:t>inscrito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Sanciones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54"/>
          <w:sz w:val="24"/>
        </w:rPr>
        <w:t xml:space="preserve"> </w:t>
      </w:r>
      <w:r>
        <w:rPr>
          <w:sz w:val="24"/>
        </w:rPr>
        <w:t>Servidores</w:t>
      </w:r>
      <w:r>
        <w:rPr>
          <w:spacing w:val="-52"/>
          <w:sz w:val="24"/>
        </w:rPr>
        <w:t xml:space="preserve"> </w:t>
      </w:r>
      <w:r>
        <w:rPr>
          <w:sz w:val="24"/>
        </w:rPr>
        <w:t>Civiles</w:t>
      </w:r>
      <w:r>
        <w:rPr>
          <w:spacing w:val="-1"/>
          <w:sz w:val="24"/>
        </w:rPr>
        <w:t xml:space="preserve"> </w:t>
      </w:r>
      <w:r>
        <w:rPr>
          <w:sz w:val="24"/>
        </w:rPr>
        <w:t>(RNSSC)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ivil (Servir).</w:t>
      </w:r>
    </w:p>
    <w:p w14:paraId="53A1B0E4" w14:textId="77777777" w:rsidR="000F7F36" w:rsidRDefault="00082BEF">
      <w:pPr>
        <w:pStyle w:val="Prrafodelista"/>
        <w:numPr>
          <w:ilvl w:val="0"/>
          <w:numId w:val="1"/>
        </w:numPr>
        <w:tabs>
          <w:tab w:val="left" w:pos="1185"/>
        </w:tabs>
        <w:spacing w:line="288" w:lineRule="exact"/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he sido registrado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Deudores</w:t>
      </w:r>
      <w:r>
        <w:rPr>
          <w:spacing w:val="-3"/>
          <w:sz w:val="24"/>
        </w:rPr>
        <w:t xml:space="preserve"> </w:t>
      </w:r>
      <w:r>
        <w:rPr>
          <w:sz w:val="24"/>
        </w:rPr>
        <w:t>Alimentarios</w:t>
      </w:r>
      <w:r>
        <w:rPr>
          <w:spacing w:val="-3"/>
          <w:sz w:val="24"/>
        </w:rPr>
        <w:t xml:space="preserve"> </w:t>
      </w:r>
      <w:r>
        <w:rPr>
          <w:sz w:val="24"/>
        </w:rPr>
        <w:t>Morosos</w:t>
      </w:r>
      <w:r>
        <w:rPr>
          <w:spacing w:val="-2"/>
          <w:sz w:val="24"/>
        </w:rPr>
        <w:t xml:space="preserve"> </w:t>
      </w:r>
      <w:r>
        <w:rPr>
          <w:sz w:val="24"/>
        </w:rPr>
        <w:t>(REDAM).</w:t>
      </w:r>
    </w:p>
    <w:p w14:paraId="7D0BFDCE" w14:textId="77777777" w:rsidR="000F7F36" w:rsidRDefault="00082BEF">
      <w:pPr>
        <w:pStyle w:val="Prrafodelista"/>
        <w:numPr>
          <w:ilvl w:val="0"/>
          <w:numId w:val="1"/>
        </w:numPr>
        <w:tabs>
          <w:tab w:val="left" w:pos="1185"/>
        </w:tabs>
        <w:spacing w:before="41" w:line="276" w:lineRule="auto"/>
        <w:ind w:right="832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sentenciado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filiación</w:t>
      </w:r>
      <w:r>
        <w:rPr>
          <w:spacing w:val="1"/>
          <w:sz w:val="24"/>
        </w:rPr>
        <w:t xml:space="preserve"> </w:t>
      </w:r>
      <w:r>
        <w:rPr>
          <w:sz w:val="24"/>
        </w:rPr>
        <w:t>extramatrimonial o para la determinación de obligaciones alimentarias; y no se me han</w:t>
      </w:r>
      <w:r>
        <w:rPr>
          <w:spacing w:val="-52"/>
          <w:sz w:val="24"/>
        </w:rPr>
        <w:t xml:space="preserve"> </w:t>
      </w:r>
      <w:r>
        <w:rPr>
          <w:sz w:val="24"/>
        </w:rPr>
        <w:t>impuesto medidas de protección en aplicación de la Ley 30364, Ley para prevenir,</w:t>
      </w:r>
      <w:r>
        <w:rPr>
          <w:spacing w:val="1"/>
          <w:sz w:val="24"/>
        </w:rPr>
        <w:t xml:space="preserve"> </w:t>
      </w:r>
      <w:r>
        <w:rPr>
          <w:sz w:val="24"/>
        </w:rPr>
        <w:t>sancionar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erradicar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54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familia</w:t>
      </w:r>
      <w:r>
        <w:rPr>
          <w:sz w:val="24"/>
        </w:rPr>
        <w:t>r.</w:t>
      </w:r>
    </w:p>
    <w:p w14:paraId="5014C604" w14:textId="77777777" w:rsidR="000F7F36" w:rsidRDefault="00082BEF">
      <w:pPr>
        <w:pStyle w:val="Prrafodelista"/>
        <w:numPr>
          <w:ilvl w:val="0"/>
          <w:numId w:val="1"/>
        </w:numPr>
        <w:tabs>
          <w:tab w:val="left" w:pos="1185"/>
        </w:tabs>
        <w:spacing w:line="278" w:lineRule="auto"/>
        <w:ind w:right="835"/>
        <w:jc w:val="both"/>
        <w:rPr>
          <w:sz w:val="24"/>
        </w:rPr>
      </w:pPr>
      <w:r>
        <w:rPr>
          <w:sz w:val="24"/>
        </w:rPr>
        <w:t>No he sido registrado en el Registro de Deudores de Reparaciones Civiles (REDERECI),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 Ley 30353.</w:t>
      </w:r>
    </w:p>
    <w:p w14:paraId="47FD5CCC" w14:textId="77777777" w:rsidR="000F7F36" w:rsidRDefault="000F7F36">
      <w:pPr>
        <w:pStyle w:val="Textoindependiente"/>
      </w:pPr>
    </w:p>
    <w:p w14:paraId="5DDDD3AD" w14:textId="77777777" w:rsidR="000F7F36" w:rsidRDefault="000F7F36">
      <w:pPr>
        <w:pStyle w:val="Textoindependiente"/>
        <w:spacing w:before="7"/>
        <w:rPr>
          <w:sz w:val="19"/>
        </w:rPr>
      </w:pPr>
    </w:p>
    <w:p w14:paraId="220E7E53" w14:textId="2F8C30FD" w:rsidR="000F7F36" w:rsidRDefault="00082BEF">
      <w:pPr>
        <w:pStyle w:val="Textoindependiente"/>
        <w:spacing w:before="1"/>
        <w:ind w:left="618"/>
        <w:jc w:val="both"/>
      </w:pPr>
      <w:proofErr w:type="gramStart"/>
      <w:r>
        <w:t>Lima,</w:t>
      </w:r>
      <w:r>
        <w:rPr>
          <w:spacing w:val="-1"/>
        </w:rPr>
        <w:t xml:space="preserve"> </w:t>
      </w:r>
      <w:r>
        <w:t>….</w:t>
      </w:r>
      <w:proofErr w:type="gramEnd"/>
      <w:r>
        <w:t>. de</w:t>
      </w:r>
      <w:r>
        <w:rPr>
          <w:spacing w:val="-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</w:t>
      </w:r>
      <w:r w:rsidR="001B6E4B">
        <w:t>1</w:t>
      </w:r>
    </w:p>
    <w:p w14:paraId="2110EDE7" w14:textId="77777777" w:rsidR="000F7F36" w:rsidRDefault="000F7F36">
      <w:pPr>
        <w:pStyle w:val="Textoindependiente"/>
      </w:pPr>
    </w:p>
    <w:p w14:paraId="21836FCA" w14:textId="77777777" w:rsidR="000F7F36" w:rsidRDefault="000F7F36">
      <w:pPr>
        <w:pStyle w:val="Textoindependiente"/>
      </w:pPr>
    </w:p>
    <w:p w14:paraId="4A646D0D" w14:textId="77777777" w:rsidR="000F7F36" w:rsidRDefault="000F7F36">
      <w:pPr>
        <w:pStyle w:val="Textoindependiente"/>
      </w:pPr>
    </w:p>
    <w:p w14:paraId="09B86F4E" w14:textId="77777777" w:rsidR="000F7F36" w:rsidRDefault="000F7F36">
      <w:pPr>
        <w:pStyle w:val="Textoindependiente"/>
      </w:pPr>
    </w:p>
    <w:p w14:paraId="0392C62D" w14:textId="77777777" w:rsidR="000F7F36" w:rsidRDefault="000F7F36">
      <w:pPr>
        <w:pStyle w:val="Textoindependiente"/>
        <w:spacing w:before="11"/>
        <w:rPr>
          <w:sz w:val="35"/>
        </w:rPr>
      </w:pPr>
    </w:p>
    <w:p w14:paraId="30C960B9" w14:textId="2B5F9885" w:rsidR="000F7F36" w:rsidRDefault="001B6E4B">
      <w:pPr>
        <w:pStyle w:val="Textoindependiente"/>
        <w:tabs>
          <w:tab w:val="left" w:pos="5058"/>
        </w:tabs>
        <w:spacing w:line="360" w:lineRule="auto"/>
        <w:ind w:left="618" w:right="54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7F71FF" wp14:editId="49D92B51">
                <wp:simplePos x="0" y="0"/>
                <wp:positionH relativeFrom="page">
                  <wp:posOffset>5582920</wp:posOffset>
                </wp:positionH>
                <wp:positionV relativeFrom="paragraph">
                  <wp:posOffset>-57150</wp:posOffset>
                </wp:positionV>
                <wp:extent cx="800100" cy="914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A3E3E" id="Rectangle 2" o:spid="_x0000_s1026" style="position:absolute;margin-left:439.6pt;margin-top:-4.5pt;width:63pt;height:1in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" filled="f" strokeweight="1.5pt">
                <w10:wrap anchorx="page"/>
              </v:rect>
            </w:pict>
          </mc:Fallback>
        </mc:AlternateContent>
      </w:r>
      <w:r w:rsidR="00082BEF">
        <w:t>Firma</w:t>
      </w:r>
      <w:r w:rsidR="00082BEF">
        <w:rPr>
          <w:u w:val="single"/>
        </w:rPr>
        <w:tab/>
      </w:r>
      <w:r w:rsidR="00082BEF">
        <w:t xml:space="preserve"> DNI        </w:t>
      </w:r>
      <w:r w:rsidR="00082BEF">
        <w:rPr>
          <w:spacing w:val="-2"/>
        </w:rPr>
        <w:t xml:space="preserve"> </w:t>
      </w:r>
      <w:r w:rsidR="00082BEF">
        <w:rPr>
          <w:u w:val="single"/>
        </w:rPr>
        <w:t xml:space="preserve"> </w:t>
      </w:r>
      <w:r w:rsidR="00082BEF">
        <w:rPr>
          <w:u w:val="single"/>
        </w:rPr>
        <w:tab/>
      </w:r>
    </w:p>
    <w:p w14:paraId="389071C6" w14:textId="77777777" w:rsidR="000F7F36" w:rsidRDefault="000F7F36">
      <w:pPr>
        <w:pStyle w:val="Textoindependiente"/>
        <w:rPr>
          <w:sz w:val="20"/>
        </w:rPr>
      </w:pPr>
    </w:p>
    <w:p w14:paraId="1869873C" w14:textId="77777777" w:rsidR="000F7F36" w:rsidRDefault="000F7F36">
      <w:pPr>
        <w:pStyle w:val="Textoindependiente"/>
        <w:rPr>
          <w:sz w:val="20"/>
        </w:rPr>
      </w:pPr>
    </w:p>
    <w:p w14:paraId="2375B528" w14:textId="77777777" w:rsidR="000F7F36" w:rsidRDefault="000F7F36">
      <w:pPr>
        <w:pStyle w:val="Textoindependiente"/>
        <w:spacing w:before="2"/>
        <w:rPr>
          <w:sz w:val="29"/>
        </w:rPr>
      </w:pPr>
    </w:p>
    <w:p w14:paraId="75B38762" w14:textId="77777777" w:rsidR="000F7F36" w:rsidRDefault="00082BEF">
      <w:pPr>
        <w:spacing w:before="63" w:line="235" w:lineRule="auto"/>
        <w:ind w:left="8056" w:right="1258" w:firstLine="72"/>
        <w:rPr>
          <w:sz w:val="20"/>
        </w:rPr>
      </w:pPr>
      <w:r>
        <w:rPr>
          <w:sz w:val="20"/>
        </w:rPr>
        <w:t>Huella digital</w:t>
      </w:r>
      <w:r>
        <w:rPr>
          <w:spacing w:val="1"/>
          <w:sz w:val="20"/>
        </w:rPr>
        <w:t xml:space="preserve"> </w:t>
      </w:r>
      <w:r>
        <w:rPr>
          <w:sz w:val="20"/>
        </w:rPr>
        <w:t>Índice</w:t>
      </w:r>
      <w:r>
        <w:rPr>
          <w:spacing w:val="-9"/>
          <w:sz w:val="20"/>
        </w:rPr>
        <w:t xml:space="preserve"> </w:t>
      </w:r>
      <w:r>
        <w:rPr>
          <w:sz w:val="20"/>
        </w:rPr>
        <w:t>derecho</w:t>
      </w:r>
    </w:p>
    <w:p w14:paraId="035DC23A" w14:textId="77777777" w:rsidR="000F7F36" w:rsidRDefault="000F7F36">
      <w:pPr>
        <w:pStyle w:val="Textoindependiente"/>
        <w:spacing w:before="5"/>
        <w:rPr>
          <w:sz w:val="26"/>
        </w:rPr>
      </w:pPr>
    </w:p>
    <w:p w14:paraId="3EF0D5DB" w14:textId="77777777" w:rsidR="000F7F36" w:rsidRDefault="00082BEF">
      <w:pPr>
        <w:spacing w:before="60"/>
        <w:ind w:right="833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sectPr w:rsidR="000F7F36">
      <w:type w:val="continuous"/>
      <w:pgSz w:w="11910" w:h="16850"/>
      <w:pgMar w:top="400" w:right="5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A75"/>
    <w:multiLevelType w:val="hybridMultilevel"/>
    <w:tmpl w:val="A0208794"/>
    <w:lvl w:ilvl="0" w:tplc="AB845C28">
      <w:start w:val="1"/>
      <w:numFmt w:val="lowerLetter"/>
      <w:lvlText w:val="%1."/>
      <w:lvlJc w:val="left"/>
      <w:pPr>
        <w:ind w:left="1184" w:hanging="567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D5CBC2C">
      <w:numFmt w:val="bullet"/>
      <w:lvlText w:val="•"/>
      <w:lvlJc w:val="left"/>
      <w:pPr>
        <w:ind w:left="2114" w:hanging="567"/>
      </w:pPr>
      <w:rPr>
        <w:rFonts w:hint="default"/>
        <w:lang w:val="es-ES" w:eastAsia="en-US" w:bidi="ar-SA"/>
      </w:rPr>
    </w:lvl>
    <w:lvl w:ilvl="2" w:tplc="6E7275CA">
      <w:numFmt w:val="bullet"/>
      <w:lvlText w:val="•"/>
      <w:lvlJc w:val="left"/>
      <w:pPr>
        <w:ind w:left="3049" w:hanging="567"/>
      </w:pPr>
      <w:rPr>
        <w:rFonts w:hint="default"/>
        <w:lang w:val="es-ES" w:eastAsia="en-US" w:bidi="ar-SA"/>
      </w:rPr>
    </w:lvl>
    <w:lvl w:ilvl="3" w:tplc="53E60582">
      <w:numFmt w:val="bullet"/>
      <w:lvlText w:val="•"/>
      <w:lvlJc w:val="left"/>
      <w:pPr>
        <w:ind w:left="3983" w:hanging="567"/>
      </w:pPr>
      <w:rPr>
        <w:rFonts w:hint="default"/>
        <w:lang w:val="es-ES" w:eastAsia="en-US" w:bidi="ar-SA"/>
      </w:rPr>
    </w:lvl>
    <w:lvl w:ilvl="4" w:tplc="8A2C4946">
      <w:numFmt w:val="bullet"/>
      <w:lvlText w:val="•"/>
      <w:lvlJc w:val="left"/>
      <w:pPr>
        <w:ind w:left="4918" w:hanging="567"/>
      </w:pPr>
      <w:rPr>
        <w:rFonts w:hint="default"/>
        <w:lang w:val="es-ES" w:eastAsia="en-US" w:bidi="ar-SA"/>
      </w:rPr>
    </w:lvl>
    <w:lvl w:ilvl="5" w:tplc="9524F828">
      <w:numFmt w:val="bullet"/>
      <w:lvlText w:val="•"/>
      <w:lvlJc w:val="left"/>
      <w:pPr>
        <w:ind w:left="5853" w:hanging="567"/>
      </w:pPr>
      <w:rPr>
        <w:rFonts w:hint="default"/>
        <w:lang w:val="es-ES" w:eastAsia="en-US" w:bidi="ar-SA"/>
      </w:rPr>
    </w:lvl>
    <w:lvl w:ilvl="6" w:tplc="A7EEDF68">
      <w:numFmt w:val="bullet"/>
      <w:lvlText w:val="•"/>
      <w:lvlJc w:val="left"/>
      <w:pPr>
        <w:ind w:left="6787" w:hanging="567"/>
      </w:pPr>
      <w:rPr>
        <w:rFonts w:hint="default"/>
        <w:lang w:val="es-ES" w:eastAsia="en-US" w:bidi="ar-SA"/>
      </w:rPr>
    </w:lvl>
    <w:lvl w:ilvl="7" w:tplc="38100FEA">
      <w:numFmt w:val="bullet"/>
      <w:lvlText w:val="•"/>
      <w:lvlJc w:val="left"/>
      <w:pPr>
        <w:ind w:left="7722" w:hanging="567"/>
      </w:pPr>
      <w:rPr>
        <w:rFonts w:hint="default"/>
        <w:lang w:val="es-ES" w:eastAsia="en-US" w:bidi="ar-SA"/>
      </w:rPr>
    </w:lvl>
    <w:lvl w:ilvl="8" w:tplc="09660648">
      <w:numFmt w:val="bullet"/>
      <w:lvlText w:val="•"/>
      <w:lvlJc w:val="left"/>
      <w:pPr>
        <w:ind w:left="8657" w:hanging="5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6"/>
    <w:rsid w:val="00082BEF"/>
    <w:rsid w:val="000F7F36"/>
    <w:rsid w:val="001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36B4206E"/>
  <w15:docId w15:val="{34F1D717-771C-44E2-8A00-863B867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2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4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C. Huaman Quijada</dc:creator>
  <cp:lastModifiedBy>gveramendi2020@outlook.com</cp:lastModifiedBy>
  <cp:revision>2</cp:revision>
  <dcterms:created xsi:type="dcterms:W3CDTF">2021-10-05T01:42:00Z</dcterms:created>
  <dcterms:modified xsi:type="dcterms:W3CDTF">2021-10-05T01:42:00Z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2021-10-05T00:00:00Z</vt:filetime>
  </property>
</Properties>
</file>