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Pr="002B403C" w:rsidRDefault="00C77514" w:rsidP="00C72815">
      <w:pPr>
        <w:jc w:val="center"/>
        <w:rPr>
          <w:rFonts w:ascii="Arial" w:hAnsi="Arial" w:cs="Arial"/>
          <w:b/>
        </w:rPr>
      </w:pPr>
      <w:r w:rsidRPr="002B403C">
        <w:rPr>
          <w:rFonts w:ascii="Arial" w:hAnsi="Arial" w:cs="Arial"/>
          <w:b/>
        </w:rPr>
        <w:t>NOT</w:t>
      </w:r>
      <w:r w:rsidR="00A00AE7" w:rsidRPr="002B403C">
        <w:rPr>
          <w:rFonts w:ascii="Arial" w:hAnsi="Arial" w:cs="Arial"/>
          <w:b/>
        </w:rPr>
        <w:t xml:space="preserve">A DE </w:t>
      </w:r>
      <w:r w:rsidR="00FC3F8E" w:rsidRPr="002B403C">
        <w:rPr>
          <w:rFonts w:ascii="Arial" w:hAnsi="Arial" w:cs="Arial"/>
          <w:b/>
        </w:rPr>
        <w:t>PRENSA - N° 0</w:t>
      </w:r>
      <w:r w:rsidR="00D05258">
        <w:rPr>
          <w:rFonts w:ascii="Arial" w:hAnsi="Arial" w:cs="Arial"/>
          <w:b/>
        </w:rPr>
        <w:t>5</w:t>
      </w:r>
      <w:r w:rsidR="000E06D5">
        <w:rPr>
          <w:rFonts w:ascii="Arial" w:hAnsi="Arial" w:cs="Arial"/>
          <w:b/>
        </w:rPr>
        <w:t>3</w:t>
      </w:r>
      <w:r w:rsidR="00FC3F8E" w:rsidRPr="002B403C">
        <w:rPr>
          <w:rFonts w:ascii="Arial" w:hAnsi="Arial" w:cs="Arial"/>
          <w:b/>
        </w:rPr>
        <w:t>-2018 /JAO-CR</w:t>
      </w:r>
    </w:p>
    <w:p w:rsidR="00F46968" w:rsidRPr="002B403C" w:rsidRDefault="00F46968" w:rsidP="00C7281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E06D5" w:rsidRDefault="0069547F" w:rsidP="000E06D5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Roboto-Light" w:hAnsi="Roboto-Light"/>
          <w:b/>
          <w:sz w:val="28"/>
          <w:szCs w:val="28"/>
        </w:rPr>
      </w:pPr>
      <w:r w:rsidRPr="002B403C">
        <w:rPr>
          <w:rFonts w:ascii="Arial" w:hAnsi="Arial" w:cs="Arial"/>
          <w:b/>
          <w:bCs/>
          <w:color w:val="222222"/>
        </w:rPr>
        <w:br/>
      </w:r>
      <w:r w:rsidR="000E06D5" w:rsidRPr="00D639D2">
        <w:rPr>
          <w:rFonts w:ascii="Roboto-Light" w:hAnsi="Roboto-Light"/>
          <w:b/>
          <w:sz w:val="28"/>
          <w:szCs w:val="28"/>
        </w:rPr>
        <w:t xml:space="preserve">CONGRESISTA JUSTINIANO APAZA CONSIDERA </w:t>
      </w:r>
      <w:r w:rsidR="000E06D5">
        <w:rPr>
          <w:rFonts w:ascii="Roboto-Light" w:hAnsi="Roboto-Light"/>
          <w:b/>
          <w:sz w:val="28"/>
          <w:szCs w:val="28"/>
        </w:rPr>
        <w:t xml:space="preserve"> QUE PRESIDENTE VIZCARRA CUMPLA SUS ANUNCIOS Y REPRESENTE UN CAMBIO DE RUMBO</w:t>
      </w:r>
    </w:p>
    <w:p w:rsidR="000E06D5" w:rsidRPr="006279B7" w:rsidRDefault="000E06D5" w:rsidP="000E06D5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Roboto-Light" w:hAnsi="Roboto-Light"/>
          <w:sz w:val="28"/>
          <w:szCs w:val="28"/>
        </w:rPr>
      </w:pPr>
      <w:r w:rsidRPr="006279B7">
        <w:rPr>
          <w:rFonts w:ascii="Roboto-Light" w:hAnsi="Roboto-Light"/>
          <w:sz w:val="28"/>
          <w:szCs w:val="28"/>
        </w:rPr>
        <w:t>El congresista Justiniano Apaza consideró positivo</w:t>
      </w:r>
      <w:r>
        <w:rPr>
          <w:rFonts w:ascii="Roboto-Light" w:hAnsi="Roboto-Light"/>
          <w:sz w:val="28"/>
          <w:szCs w:val="28"/>
        </w:rPr>
        <w:t xml:space="preserve"> que el presidente Vizcarra anuncie</w:t>
      </w:r>
      <w:r w:rsidRPr="006279B7">
        <w:rPr>
          <w:rFonts w:ascii="Roboto-Light" w:hAnsi="Roboto-Light"/>
          <w:sz w:val="28"/>
          <w:szCs w:val="28"/>
        </w:rPr>
        <w:t xml:space="preserve">  priorizar</w:t>
      </w:r>
      <w:r>
        <w:rPr>
          <w:rFonts w:ascii="Roboto-Light" w:hAnsi="Roboto-Light"/>
          <w:sz w:val="28"/>
          <w:szCs w:val="28"/>
        </w:rPr>
        <w:t xml:space="preserve"> en su gestión</w:t>
      </w:r>
      <w:r w:rsidRPr="006279B7">
        <w:rPr>
          <w:rFonts w:ascii="Roboto-Light" w:hAnsi="Roboto-Light"/>
          <w:sz w:val="28"/>
          <w:szCs w:val="28"/>
        </w:rPr>
        <w:t xml:space="preserve"> la lucha contra la corrupción y respaldar la acción de la justicia </w:t>
      </w:r>
      <w:r>
        <w:rPr>
          <w:rFonts w:ascii="Roboto-Light" w:hAnsi="Roboto-Light"/>
          <w:sz w:val="28"/>
          <w:szCs w:val="28"/>
        </w:rPr>
        <w:t>para</w:t>
      </w:r>
      <w:r w:rsidRPr="006279B7">
        <w:rPr>
          <w:rFonts w:ascii="Roboto-Light" w:hAnsi="Roboto-Light"/>
          <w:sz w:val="28"/>
          <w:szCs w:val="28"/>
        </w:rPr>
        <w:t xml:space="preserve"> establecer responsabilidades sobre los hechos denunciados</w:t>
      </w:r>
      <w:r>
        <w:rPr>
          <w:rFonts w:ascii="Roboto-Light" w:hAnsi="Roboto-Light"/>
          <w:sz w:val="28"/>
          <w:szCs w:val="28"/>
        </w:rPr>
        <w:t xml:space="preserve"> recientemente, </w:t>
      </w:r>
      <w:r w:rsidRPr="006279B7">
        <w:rPr>
          <w:rFonts w:ascii="Roboto-Light" w:hAnsi="Roboto-Light"/>
          <w:sz w:val="28"/>
          <w:szCs w:val="28"/>
        </w:rPr>
        <w:t xml:space="preserve"> que dieron lugar a la vacan</w:t>
      </w:r>
      <w:r>
        <w:rPr>
          <w:rFonts w:ascii="Roboto-Light" w:hAnsi="Roboto-Light"/>
          <w:sz w:val="28"/>
          <w:szCs w:val="28"/>
        </w:rPr>
        <w:t xml:space="preserve">cia del ex presidente </w:t>
      </w:r>
      <w:proofErr w:type="spellStart"/>
      <w:r>
        <w:rPr>
          <w:rFonts w:ascii="Roboto-Light" w:hAnsi="Roboto-Light"/>
          <w:sz w:val="28"/>
          <w:szCs w:val="28"/>
        </w:rPr>
        <w:t>Kuczynski</w:t>
      </w:r>
      <w:proofErr w:type="spellEnd"/>
      <w:r>
        <w:rPr>
          <w:rFonts w:ascii="Roboto-Light" w:hAnsi="Roboto-Light"/>
          <w:sz w:val="28"/>
          <w:szCs w:val="28"/>
        </w:rPr>
        <w:t xml:space="preserve">,  que ameritan se esclarezcan, se establezcan responsabilidades y se sancione a los responsables. </w:t>
      </w:r>
    </w:p>
    <w:p w:rsidR="000E06D5" w:rsidRPr="006279B7" w:rsidRDefault="000E06D5" w:rsidP="000E06D5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Roboto-Light" w:hAnsi="Roboto-Light"/>
          <w:sz w:val="28"/>
          <w:szCs w:val="28"/>
        </w:rPr>
      </w:pPr>
      <w:r>
        <w:rPr>
          <w:rFonts w:ascii="Roboto-Light" w:hAnsi="Roboto-Light"/>
          <w:sz w:val="28"/>
          <w:szCs w:val="28"/>
        </w:rPr>
        <w:t xml:space="preserve">Asimismo, señaló que, si bien Vizcarra por mandato constitucional debe completar el periodo de Gobierno, no ha percibido señales firmes de una ruptura con la gestión mediocre y de actos de corrupción de la gestión </w:t>
      </w:r>
      <w:proofErr w:type="spellStart"/>
      <w:r>
        <w:rPr>
          <w:rFonts w:ascii="Roboto-Light" w:hAnsi="Roboto-Light"/>
          <w:sz w:val="28"/>
          <w:szCs w:val="28"/>
        </w:rPr>
        <w:t>Kuczynski</w:t>
      </w:r>
      <w:proofErr w:type="spellEnd"/>
      <w:r>
        <w:rPr>
          <w:rFonts w:ascii="Roboto-Light" w:hAnsi="Roboto-Light"/>
          <w:sz w:val="28"/>
          <w:szCs w:val="28"/>
        </w:rPr>
        <w:t xml:space="preserve">; en ese sentido consideró que la presencia de Mercedes </w:t>
      </w:r>
      <w:proofErr w:type="spellStart"/>
      <w:r>
        <w:rPr>
          <w:rFonts w:ascii="Roboto-Light" w:hAnsi="Roboto-Light"/>
          <w:sz w:val="28"/>
          <w:szCs w:val="28"/>
        </w:rPr>
        <w:t>Araóz</w:t>
      </w:r>
      <w:proofErr w:type="spellEnd"/>
      <w:r>
        <w:rPr>
          <w:rFonts w:ascii="Roboto-Light" w:hAnsi="Roboto-Light"/>
          <w:sz w:val="28"/>
          <w:szCs w:val="28"/>
        </w:rPr>
        <w:t xml:space="preserve"> será “una piedra en el zapato” para impulsar los cambios que requiere el periodo de transición, porque la ex premier expresa las conductas corruptas de compra de votos a cambio de obras públicas.</w:t>
      </w:r>
    </w:p>
    <w:p w:rsidR="000E06D5" w:rsidRDefault="000E06D5" w:rsidP="000E06D5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Roboto-Light" w:hAnsi="Roboto-Light"/>
          <w:color w:val="26282A"/>
          <w:sz w:val="28"/>
          <w:szCs w:val="28"/>
        </w:rPr>
      </w:pPr>
      <w:r>
        <w:rPr>
          <w:rFonts w:ascii="Roboto-Light" w:hAnsi="Roboto-Light"/>
          <w:sz w:val="28"/>
          <w:szCs w:val="28"/>
        </w:rPr>
        <w:t>S</w:t>
      </w:r>
      <w:r w:rsidRPr="006279B7">
        <w:rPr>
          <w:rFonts w:ascii="Roboto-Light" w:hAnsi="Roboto-Light"/>
          <w:sz w:val="28"/>
          <w:szCs w:val="28"/>
        </w:rPr>
        <w:t>eñaló que era imprescindible la renovación completa del gabinete ministerial</w:t>
      </w:r>
      <w:proofErr w:type="gramStart"/>
      <w:r w:rsidRPr="006279B7">
        <w:rPr>
          <w:rFonts w:ascii="Roboto-Light" w:hAnsi="Roboto-Light"/>
          <w:sz w:val="28"/>
          <w:szCs w:val="28"/>
        </w:rPr>
        <w:t>,</w:t>
      </w:r>
      <w:r>
        <w:rPr>
          <w:rFonts w:ascii="Roboto-Light" w:hAnsi="Roboto-Light"/>
          <w:sz w:val="28"/>
          <w:szCs w:val="28"/>
        </w:rPr>
        <w:t xml:space="preserve"> ”</w:t>
      </w:r>
      <w:proofErr w:type="gramEnd"/>
      <w:r>
        <w:rPr>
          <w:rFonts w:ascii="Roboto-Light" w:hAnsi="Roboto-Light"/>
          <w:color w:val="26282A"/>
          <w:sz w:val="28"/>
          <w:szCs w:val="28"/>
        </w:rPr>
        <w:t xml:space="preserve">Esperamos que el nuevo gabinete, no sólo sea cambio personas, sino también actitudes y pareceres, respecto a sus antecesores. </w:t>
      </w:r>
    </w:p>
    <w:p w:rsidR="000E06D5" w:rsidRDefault="000E06D5" w:rsidP="000E06D5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Roboto-Light" w:hAnsi="Roboto-Light"/>
          <w:sz w:val="28"/>
          <w:szCs w:val="28"/>
        </w:rPr>
      </w:pPr>
      <w:r w:rsidRPr="006279B7">
        <w:rPr>
          <w:rFonts w:ascii="Roboto-Light" w:hAnsi="Roboto-Light"/>
          <w:sz w:val="28"/>
          <w:szCs w:val="28"/>
        </w:rPr>
        <w:t xml:space="preserve">Consideró que estuvo ausente en el mensaje un compromiso claro con las regiones y la reivindicación de los derechos de los trabajadores, así como el diálogo social y político como mecanismo fundamental que garantice la gobernabilidad y estabilidad. “El diálogo no solo debe ser entre las élites, sino  de una convocatoria amplia y permanente que permita concertar voluntades y esfuerzos para impulsar una agenda que </w:t>
      </w:r>
      <w:r>
        <w:rPr>
          <w:rFonts w:ascii="Roboto-Light" w:hAnsi="Roboto-Light"/>
          <w:sz w:val="28"/>
          <w:szCs w:val="28"/>
        </w:rPr>
        <w:t xml:space="preserve">resuelva </w:t>
      </w:r>
      <w:r w:rsidRPr="006279B7">
        <w:rPr>
          <w:rFonts w:ascii="Roboto-Light" w:hAnsi="Roboto-Light"/>
          <w:sz w:val="28"/>
          <w:szCs w:val="28"/>
        </w:rPr>
        <w:t>los desafíos que nos propone el bicentenario: sentar las bases de un país integrado con justicia social”.</w:t>
      </w:r>
    </w:p>
    <w:p w:rsidR="000E06D5" w:rsidRDefault="000E06D5" w:rsidP="000E06D5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Roboto-Light" w:hAnsi="Roboto-Light"/>
          <w:sz w:val="28"/>
          <w:szCs w:val="28"/>
        </w:rPr>
      </w:pPr>
      <w:r>
        <w:rPr>
          <w:rFonts w:ascii="Roboto-Light" w:hAnsi="Roboto-Light"/>
          <w:sz w:val="28"/>
          <w:szCs w:val="28"/>
        </w:rPr>
        <w:t>Finalmente, si bien reconoció que el presidente Vizcarra no va a transformar el Estado, expresó que debe honrar los compromisos planteados en su mensaje y que, ojalá, permitan voltear la página de la nefasta gestión anterior y proponer medidas a favor de los sectores más necesitados.</w:t>
      </w:r>
    </w:p>
    <w:p w:rsidR="00D05258" w:rsidRPr="000E06D5" w:rsidRDefault="00D05258" w:rsidP="000E06D5">
      <w:pPr>
        <w:jc w:val="center"/>
        <w:rPr>
          <w:rFonts w:asciiTheme="majorHAnsi" w:hAnsiTheme="majorHAnsi" w:cs="Traditional Arabic"/>
          <w:sz w:val="26"/>
          <w:szCs w:val="26"/>
          <w:shd w:val="clear" w:color="auto" w:fill="FFFFFF"/>
          <w:lang w:val="es-PE"/>
        </w:rPr>
      </w:pPr>
    </w:p>
    <w:p w:rsidR="0069547F" w:rsidRPr="002B403C" w:rsidRDefault="0069547F" w:rsidP="00D05258">
      <w:pPr>
        <w:jc w:val="center"/>
        <w:rPr>
          <w:rFonts w:ascii="Arial" w:hAnsi="Arial" w:cs="Arial"/>
          <w:color w:val="222222"/>
          <w:lang w:eastAsia="es-PE"/>
        </w:rPr>
      </w:pPr>
    </w:p>
    <w:p w:rsidR="00177C41" w:rsidRPr="002B403C" w:rsidRDefault="00177C41" w:rsidP="0069547F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</w:p>
    <w:p w:rsidR="00177C41" w:rsidRPr="002B403C" w:rsidRDefault="00177C41" w:rsidP="00177C41">
      <w:pPr>
        <w:shd w:val="clear" w:color="auto" w:fill="FFFFFF"/>
        <w:jc w:val="center"/>
        <w:rPr>
          <w:rFonts w:ascii="Arial" w:hAnsi="Arial" w:cs="Arial"/>
          <w:b/>
          <w:i/>
          <w:color w:val="222222"/>
          <w:lang w:eastAsia="es-PE"/>
        </w:rPr>
      </w:pPr>
      <w:r w:rsidRPr="002B403C">
        <w:rPr>
          <w:rFonts w:ascii="Arial" w:hAnsi="Arial" w:cs="Arial"/>
          <w:b/>
          <w:i/>
          <w:color w:val="222222"/>
          <w:lang w:eastAsia="es-PE"/>
        </w:rPr>
        <w:t>¡Sin luchas no hay victorias!</w:t>
      </w:r>
    </w:p>
    <w:p w:rsidR="0069547F" w:rsidRPr="002B403C" w:rsidRDefault="0069547F" w:rsidP="0069547F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</w:p>
    <w:p w:rsidR="0069547F" w:rsidRPr="002B403C" w:rsidRDefault="0069547F" w:rsidP="0069547F">
      <w:pPr>
        <w:rPr>
          <w:rFonts w:ascii="Arial" w:hAnsi="Arial" w:cs="Arial"/>
        </w:rPr>
      </w:pPr>
    </w:p>
    <w:p w:rsidR="008B7AA7" w:rsidRPr="002B403C" w:rsidRDefault="008B7AA7" w:rsidP="008B7AA7">
      <w:pPr>
        <w:jc w:val="both"/>
        <w:rPr>
          <w:rFonts w:ascii="Arial" w:hAnsi="Arial" w:cs="Arial"/>
          <w:color w:val="000000" w:themeColor="text1"/>
          <w:lang w:eastAsia="es-PE"/>
        </w:rPr>
      </w:pP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lastRenderedPageBreak/>
        <w:t>Agradecemos su difusión.</w:t>
      </w:r>
    </w:p>
    <w:p w:rsidR="006D434B" w:rsidRPr="002B403C" w:rsidRDefault="009A5671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Arequip</w:t>
      </w:r>
      <w:r w:rsidR="00F15607" w:rsidRPr="002B403C">
        <w:rPr>
          <w:rFonts w:ascii="Arial" w:hAnsi="Arial" w:cs="Arial"/>
        </w:rPr>
        <w:t>a</w:t>
      </w:r>
      <w:r w:rsidR="008E69CA" w:rsidRPr="002B403C">
        <w:rPr>
          <w:rFonts w:ascii="Arial" w:hAnsi="Arial" w:cs="Arial"/>
        </w:rPr>
        <w:t>,</w:t>
      </w:r>
      <w:r w:rsidR="00F15607" w:rsidRPr="002B403C">
        <w:rPr>
          <w:rFonts w:ascii="Arial" w:hAnsi="Arial" w:cs="Arial"/>
        </w:rPr>
        <w:t xml:space="preserve"> </w:t>
      </w:r>
      <w:r w:rsidR="008C589C" w:rsidRPr="002B403C">
        <w:rPr>
          <w:rFonts w:ascii="Arial" w:hAnsi="Arial" w:cs="Arial"/>
        </w:rPr>
        <w:t xml:space="preserve"> </w:t>
      </w:r>
      <w:r w:rsidR="000E06D5">
        <w:rPr>
          <w:rFonts w:ascii="Arial" w:hAnsi="Arial" w:cs="Arial"/>
        </w:rPr>
        <w:t>23</w:t>
      </w:r>
      <w:r w:rsidR="008B7AA7" w:rsidRPr="002B403C">
        <w:rPr>
          <w:rFonts w:ascii="Arial" w:hAnsi="Arial" w:cs="Arial"/>
        </w:rPr>
        <w:t xml:space="preserve"> </w:t>
      </w:r>
      <w:r w:rsidR="008C589C" w:rsidRPr="002B403C">
        <w:rPr>
          <w:rFonts w:ascii="Arial" w:hAnsi="Arial" w:cs="Arial"/>
        </w:rPr>
        <w:t xml:space="preserve">de marzo </w:t>
      </w:r>
      <w:r w:rsidR="006D434B" w:rsidRPr="002B403C">
        <w:rPr>
          <w:rFonts w:ascii="Arial" w:hAnsi="Arial" w:cs="Arial"/>
        </w:rPr>
        <w:t>de</w:t>
      </w:r>
      <w:r w:rsidR="00E00E99" w:rsidRPr="002B403C">
        <w:rPr>
          <w:rFonts w:ascii="Arial" w:hAnsi="Arial" w:cs="Arial"/>
        </w:rPr>
        <w:t>l</w:t>
      </w:r>
      <w:r w:rsidR="006D434B" w:rsidRPr="002B403C">
        <w:rPr>
          <w:rFonts w:ascii="Arial" w:hAnsi="Arial" w:cs="Arial"/>
        </w:rPr>
        <w:t xml:space="preserve"> 201</w:t>
      </w:r>
      <w:r w:rsidR="00FC3F8E" w:rsidRPr="002B403C">
        <w:rPr>
          <w:rFonts w:ascii="Arial" w:hAnsi="Arial" w:cs="Arial"/>
        </w:rPr>
        <w:t>8</w:t>
      </w: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Prensa – Despacho Congresal</w:t>
      </w: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Mayor información: #939273858</w:t>
      </w:r>
    </w:p>
    <w:p w:rsidR="00210B37" w:rsidRPr="002B403C" w:rsidRDefault="00FE5213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987961040</w:t>
      </w:r>
    </w:p>
    <w:sectPr w:rsidR="00210B37" w:rsidRPr="002B403C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4D" w:rsidRDefault="00462C4D">
      <w:r>
        <w:separator/>
      </w:r>
    </w:p>
  </w:endnote>
  <w:endnote w:type="continuationSeparator" w:id="0">
    <w:p w:rsidR="00462C4D" w:rsidRDefault="0046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 xml:space="preserve">Congresista de la República – Justiniano Apaza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4D" w:rsidRDefault="00462C4D">
      <w:r>
        <w:separator/>
      </w:r>
    </w:p>
  </w:footnote>
  <w:footnote w:type="continuationSeparator" w:id="0">
    <w:p w:rsidR="00462C4D" w:rsidRDefault="00462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0686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53F66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4989"/>
    <w:rsid w:val="000A5B4A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06D5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4DF0"/>
    <w:rsid w:val="001368BC"/>
    <w:rsid w:val="00136FA8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77C41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544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05285"/>
    <w:rsid w:val="00210895"/>
    <w:rsid w:val="00210B37"/>
    <w:rsid w:val="00210C06"/>
    <w:rsid w:val="0021146F"/>
    <w:rsid w:val="00212D13"/>
    <w:rsid w:val="00214766"/>
    <w:rsid w:val="0021675E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01A7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B403C"/>
    <w:rsid w:val="002C0BF3"/>
    <w:rsid w:val="002C1081"/>
    <w:rsid w:val="002C3B0C"/>
    <w:rsid w:val="002C736A"/>
    <w:rsid w:val="002D0985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E29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2C4D"/>
    <w:rsid w:val="00463DF4"/>
    <w:rsid w:val="00464978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703E"/>
    <w:rsid w:val="0054734D"/>
    <w:rsid w:val="0055304B"/>
    <w:rsid w:val="00556146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94EEB"/>
    <w:rsid w:val="005A2133"/>
    <w:rsid w:val="005A348C"/>
    <w:rsid w:val="005A48E6"/>
    <w:rsid w:val="005B4888"/>
    <w:rsid w:val="005B5A20"/>
    <w:rsid w:val="005B7B9B"/>
    <w:rsid w:val="005B7BE2"/>
    <w:rsid w:val="005C02D6"/>
    <w:rsid w:val="005C6F95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6163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547F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24D2"/>
    <w:rsid w:val="007A5398"/>
    <w:rsid w:val="007A5578"/>
    <w:rsid w:val="007A6861"/>
    <w:rsid w:val="007A7270"/>
    <w:rsid w:val="007B0DB5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1949"/>
    <w:rsid w:val="00883433"/>
    <w:rsid w:val="00884481"/>
    <w:rsid w:val="00884FDD"/>
    <w:rsid w:val="00885203"/>
    <w:rsid w:val="00885BBE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B7AA7"/>
    <w:rsid w:val="008C2D23"/>
    <w:rsid w:val="008C527F"/>
    <w:rsid w:val="008C589C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0860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266A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1A58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0AE7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35EE"/>
    <w:rsid w:val="00A43646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C7E13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16427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27A7D"/>
    <w:rsid w:val="00B34417"/>
    <w:rsid w:val="00B37AA7"/>
    <w:rsid w:val="00B37FD5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4C2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77514"/>
    <w:rsid w:val="00C776AA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3AE9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1CE9"/>
    <w:rsid w:val="00D02727"/>
    <w:rsid w:val="00D02DB8"/>
    <w:rsid w:val="00D038F5"/>
    <w:rsid w:val="00D0402A"/>
    <w:rsid w:val="00D04D55"/>
    <w:rsid w:val="00D05258"/>
    <w:rsid w:val="00D077E1"/>
    <w:rsid w:val="00D12E73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766C3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1C83"/>
    <w:rsid w:val="00DD3FB0"/>
    <w:rsid w:val="00DD53C1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35853"/>
    <w:rsid w:val="00E400DD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67D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6968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87EF2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D6A67"/>
    <w:rsid w:val="00FE0A9A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6A19-3365-4C4D-8233-A3FC8C82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2018-02-27T21:26:00Z</cp:lastPrinted>
  <dcterms:created xsi:type="dcterms:W3CDTF">2018-03-23T19:51:00Z</dcterms:created>
  <dcterms:modified xsi:type="dcterms:W3CDTF">2018-03-23T19:51:00Z</dcterms:modified>
</cp:coreProperties>
</file>