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FC3F8E" w:rsidP="00FC3F8E">
      <w:pPr>
        <w:jc w:val="center"/>
        <w:rPr>
          <w:rFonts w:ascii="Arial" w:hAnsi="Arial" w:cs="Arial"/>
          <w:b/>
        </w:rPr>
      </w:pPr>
      <w:r w:rsidRPr="00FC3F8E">
        <w:rPr>
          <w:rFonts w:ascii="Arial" w:hAnsi="Arial" w:cs="Arial"/>
          <w:b/>
        </w:rPr>
        <w:t>NOTA DE PRENSA - N° 0</w:t>
      </w:r>
      <w:r w:rsidR="00C81C35">
        <w:rPr>
          <w:rFonts w:ascii="Arial" w:hAnsi="Arial" w:cs="Arial"/>
          <w:b/>
        </w:rPr>
        <w:t>1</w:t>
      </w:r>
      <w:r w:rsidR="00B22C5B">
        <w:rPr>
          <w:rFonts w:ascii="Arial" w:hAnsi="Arial" w:cs="Arial"/>
          <w:b/>
        </w:rPr>
        <w:t>4</w:t>
      </w:r>
      <w:r w:rsidRPr="00FC3F8E">
        <w:rPr>
          <w:rFonts w:ascii="Arial" w:hAnsi="Arial" w:cs="Arial"/>
          <w:b/>
        </w:rPr>
        <w:t>-2018 /JAO-CR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B22C5B" w:rsidRPr="00B22C5B" w:rsidRDefault="00B22C5B" w:rsidP="00B22C5B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s-PE" w:eastAsia="es-PE"/>
        </w:rPr>
      </w:pPr>
      <w:r w:rsidRPr="00B22C5B">
        <w:rPr>
          <w:rFonts w:ascii="Arial" w:hAnsi="Arial" w:cs="Arial"/>
          <w:b/>
          <w:bCs/>
          <w:color w:val="222222"/>
          <w:sz w:val="26"/>
          <w:szCs w:val="26"/>
          <w:lang w:val="es-PE" w:eastAsia="es-PE"/>
        </w:rPr>
        <w:t>ACTIVIDADES DEL CONGRESISTA JUSTINIANO APA</w:t>
      </w:r>
      <w:bookmarkStart w:id="0" w:name="_GoBack"/>
      <w:bookmarkEnd w:id="0"/>
      <w:r w:rsidRPr="00B22C5B">
        <w:rPr>
          <w:rFonts w:ascii="Arial" w:hAnsi="Arial" w:cs="Arial"/>
          <w:b/>
          <w:bCs/>
          <w:color w:val="222222"/>
          <w:sz w:val="26"/>
          <w:szCs w:val="26"/>
          <w:lang w:val="es-PE" w:eastAsia="es-PE"/>
        </w:rPr>
        <w:t>ZA POR LA SEMANA DE REPRESENTACIÓN</w:t>
      </w:r>
    </w:p>
    <w:p w:rsidR="00B22C5B" w:rsidRPr="00B22C5B" w:rsidRDefault="00B22C5B" w:rsidP="00B22C5B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PE" w:eastAsia="es-PE"/>
        </w:rPr>
      </w:pPr>
      <w:r w:rsidRPr="00B22C5B">
        <w:rPr>
          <w:rFonts w:ascii="Arial" w:hAnsi="Arial" w:cs="Arial"/>
          <w:color w:val="454545"/>
          <w:sz w:val="26"/>
          <w:szCs w:val="26"/>
          <w:lang w:val="es-PE" w:eastAsia="es-PE"/>
        </w:rPr>
        <w:t> </w:t>
      </w:r>
    </w:p>
    <w:p w:rsidR="00B22C5B" w:rsidRPr="00B22C5B" w:rsidRDefault="00B22C5B" w:rsidP="00B22C5B">
      <w:pPr>
        <w:jc w:val="both"/>
        <w:rPr>
          <w:rFonts w:ascii="Eras Medium ITC" w:hAnsi="Eras Medium ITC"/>
          <w:sz w:val="25"/>
          <w:szCs w:val="25"/>
        </w:rPr>
      </w:pPr>
      <w:r w:rsidRPr="00B22C5B">
        <w:rPr>
          <w:rFonts w:ascii="Eras Medium ITC" w:hAnsi="Eras Medium ITC"/>
          <w:sz w:val="25"/>
          <w:szCs w:val="25"/>
        </w:rPr>
        <w:t>Como parte de las actividades por la semana de representación parlamentaria, el congresista  Justiniano Apaza Ordóñez invita a la prensa y al público en general, a las distintas actividades que se llevarán a cabo desde e</w:t>
      </w:r>
      <w:r>
        <w:rPr>
          <w:rFonts w:ascii="Eras Medium ITC" w:hAnsi="Eras Medium ITC"/>
          <w:sz w:val="25"/>
          <w:szCs w:val="25"/>
        </w:rPr>
        <w:t>l lunes 22 hasta el viernes 26</w:t>
      </w:r>
      <w:r w:rsidRPr="00B22C5B">
        <w:rPr>
          <w:rFonts w:ascii="Eras Medium ITC" w:hAnsi="Eras Medium ITC"/>
          <w:sz w:val="25"/>
          <w:szCs w:val="25"/>
        </w:rPr>
        <w:t xml:space="preserve"> de </w:t>
      </w:r>
      <w:r>
        <w:rPr>
          <w:rFonts w:ascii="Eras Medium ITC" w:hAnsi="Eras Medium ITC"/>
          <w:sz w:val="25"/>
          <w:szCs w:val="25"/>
        </w:rPr>
        <w:t>enero</w:t>
      </w:r>
      <w:r w:rsidRPr="00B22C5B">
        <w:rPr>
          <w:rFonts w:ascii="Eras Medium ITC" w:hAnsi="Eras Medium ITC"/>
          <w:sz w:val="25"/>
          <w:szCs w:val="25"/>
        </w:rPr>
        <w:t>.</w:t>
      </w:r>
    </w:p>
    <w:p w:rsidR="00B22C5B" w:rsidRPr="00B22C5B" w:rsidRDefault="00B22C5B" w:rsidP="00B22C5B">
      <w:pPr>
        <w:jc w:val="both"/>
        <w:rPr>
          <w:rFonts w:ascii="Eras Medium ITC" w:hAnsi="Eras Medium ITC"/>
          <w:sz w:val="25"/>
          <w:szCs w:val="25"/>
        </w:rPr>
      </w:pPr>
      <w:r w:rsidRPr="00B22C5B">
        <w:rPr>
          <w:rFonts w:ascii="Eras Medium ITC" w:hAnsi="Eras Medium ITC"/>
          <w:sz w:val="25"/>
          <w:szCs w:val="25"/>
        </w:rPr>
        <w:t xml:space="preserve"> </w:t>
      </w:r>
    </w:p>
    <w:p w:rsidR="00B22C5B" w:rsidRDefault="00B22C5B" w:rsidP="00B22C5B">
      <w:pPr>
        <w:jc w:val="both"/>
        <w:rPr>
          <w:rFonts w:ascii="Eras Medium ITC" w:hAnsi="Eras Medium ITC"/>
          <w:sz w:val="25"/>
          <w:szCs w:val="25"/>
        </w:rPr>
      </w:pPr>
      <w:r w:rsidRPr="00B22C5B">
        <w:rPr>
          <w:rFonts w:ascii="Eras Medium ITC" w:hAnsi="Eras Medium ITC"/>
          <w:sz w:val="25"/>
          <w:szCs w:val="25"/>
        </w:rPr>
        <w:t xml:space="preserve"> Se adjunta el cuadro de actividades de toda la semana. Favor difundir y acompañarnos.</w:t>
      </w:r>
    </w:p>
    <w:p w:rsidR="00254AD7" w:rsidRDefault="00254AD7" w:rsidP="00B22C5B">
      <w:pPr>
        <w:jc w:val="both"/>
        <w:rPr>
          <w:rFonts w:ascii="Eras Medium ITC" w:hAnsi="Eras Medium ITC"/>
          <w:sz w:val="25"/>
          <w:szCs w:val="25"/>
        </w:rPr>
      </w:pPr>
    </w:p>
    <w:tbl>
      <w:tblPr>
        <w:tblStyle w:val="Tablaconcuadrcula"/>
        <w:tblW w:w="14885" w:type="dxa"/>
        <w:tblInd w:w="-318" w:type="dxa"/>
        <w:tblLook w:val="04A0" w:firstRow="1" w:lastRow="0" w:firstColumn="1" w:lastColumn="0" w:noHBand="0" w:noVBand="1"/>
      </w:tblPr>
      <w:tblGrid>
        <w:gridCol w:w="2127"/>
        <w:gridCol w:w="1701"/>
        <w:gridCol w:w="4395"/>
        <w:gridCol w:w="2835"/>
        <w:gridCol w:w="3827"/>
      </w:tblGrid>
      <w:tr w:rsidR="00254AD7" w:rsidTr="0051421F">
        <w:tc>
          <w:tcPr>
            <w:tcW w:w="2127" w:type="dxa"/>
          </w:tcPr>
          <w:p w:rsidR="00254AD7" w:rsidRPr="00F8661F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DIA</w:t>
            </w:r>
          </w:p>
        </w:tc>
        <w:tc>
          <w:tcPr>
            <w:tcW w:w="1701" w:type="dxa"/>
          </w:tcPr>
          <w:p w:rsidR="00254AD7" w:rsidRPr="00F8661F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HORAS</w:t>
            </w:r>
          </w:p>
        </w:tc>
        <w:tc>
          <w:tcPr>
            <w:tcW w:w="4395" w:type="dxa"/>
          </w:tcPr>
          <w:p w:rsidR="00254AD7" w:rsidRPr="00F8661F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ACTIVIDAD</w:t>
            </w:r>
          </w:p>
        </w:tc>
        <w:tc>
          <w:tcPr>
            <w:tcW w:w="2835" w:type="dxa"/>
          </w:tcPr>
          <w:p w:rsidR="00254AD7" w:rsidRPr="00F8661F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LUGAR</w:t>
            </w:r>
          </w:p>
        </w:tc>
        <w:tc>
          <w:tcPr>
            <w:tcW w:w="3827" w:type="dxa"/>
          </w:tcPr>
          <w:p w:rsidR="00254AD7" w:rsidRPr="00F8661F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 w:rsidRPr="00F8661F">
              <w:rPr>
                <w:rFonts w:ascii="Microsoft Sans Serif" w:hAnsi="Microsoft Sans Serif" w:cs="Microsoft Sans Serif"/>
                <w:b/>
              </w:rPr>
              <w:t>PARTICIPAN</w:t>
            </w:r>
          </w:p>
        </w:tc>
      </w:tr>
      <w:tr w:rsidR="00254AD7" w:rsidTr="0051421F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LUNES 22</w:t>
            </w: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13.00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LOS CIUDADANOS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254AD7" w:rsidTr="0051421F">
        <w:tc>
          <w:tcPr>
            <w:tcW w:w="2127" w:type="dxa"/>
            <w:vMerge/>
            <w:shd w:val="clear" w:color="auto" w:fill="D9D9D9" w:themeFill="background1" w:themeFillShade="D9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15:00 – 17:00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LOS CIUDADANOS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026E30" w:rsidTr="0051421F"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026E30" w:rsidRDefault="00026E30" w:rsidP="00026E30">
            <w:pPr>
              <w:rPr>
                <w:rFonts w:ascii="Microsoft Sans Serif" w:hAnsi="Microsoft Sans Serif" w:cs="Microsoft Sans Serif"/>
                <w:b/>
              </w:rPr>
            </w:pPr>
          </w:p>
          <w:p w:rsidR="00026E30" w:rsidRDefault="00026E30" w:rsidP="00026E30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MARTES 23</w:t>
            </w:r>
          </w:p>
        </w:tc>
        <w:tc>
          <w:tcPr>
            <w:tcW w:w="1701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10:30 – 13:00</w:t>
            </w:r>
          </w:p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</w:p>
          <w:p w:rsidR="00026E30" w:rsidRPr="00E64FC8" w:rsidRDefault="00026E30" w:rsidP="0051421F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395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REUNIÓN CON ORGANIZACIONES SOCIALES (</w:t>
            </w:r>
            <w:proofErr w:type="spellStart"/>
            <w:r>
              <w:rPr>
                <w:rFonts w:ascii="Microsoft Sans Serif" w:hAnsi="Microsoft Sans Serif" w:cs="Microsoft Sans Serif"/>
              </w:rPr>
              <w:t>Sedapar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/  Junta de Usuarios del Chili / Artesanos del Fundo el Fierro</w:t>
            </w:r>
          </w:p>
        </w:tc>
        <w:tc>
          <w:tcPr>
            <w:tcW w:w="2835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3827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CONGRESISTA / ASESORES /PRENSA </w:t>
            </w:r>
          </w:p>
        </w:tc>
      </w:tr>
      <w:tr w:rsidR="00026E30" w:rsidTr="00026E30">
        <w:tc>
          <w:tcPr>
            <w:tcW w:w="2127" w:type="dxa"/>
            <w:vMerge/>
            <w:shd w:val="clear" w:color="auto" w:fill="BFBFBF" w:themeFill="background1" w:themeFillShade="BF"/>
          </w:tcPr>
          <w:p w:rsidR="00026E30" w:rsidRPr="00053266" w:rsidRDefault="00026E30" w:rsidP="0051421F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701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15:00 – 17:00</w:t>
            </w:r>
          </w:p>
        </w:tc>
        <w:tc>
          <w:tcPr>
            <w:tcW w:w="4395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CIUDADANOS</w:t>
            </w:r>
          </w:p>
        </w:tc>
        <w:tc>
          <w:tcPr>
            <w:tcW w:w="2835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3827" w:type="dxa"/>
          </w:tcPr>
          <w:p w:rsidR="00026E30" w:rsidRDefault="00026E30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254AD7" w:rsidTr="0051421F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hd w:val="clear" w:color="auto" w:fill="D9D9D9" w:themeFill="background1" w:themeFillShade="D9"/>
              </w:rPr>
              <w:t>MIÉRCOLES 24</w:t>
            </w:r>
            <w:r w:rsidRPr="00053266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10:00 – 11:30 </w:t>
            </w:r>
          </w:p>
        </w:tc>
        <w:tc>
          <w:tcPr>
            <w:tcW w:w="4395" w:type="dxa"/>
          </w:tcPr>
          <w:p w:rsidR="00254AD7" w:rsidRPr="00C43C6F" w:rsidRDefault="00254AD7" w:rsidP="0051421F">
            <w:pPr>
              <w:rPr>
                <w:rFonts w:ascii="Microsoft Sans Serif" w:hAnsi="Microsoft Sans Serif" w:cs="Microsoft Sans Serif"/>
              </w:rPr>
            </w:pPr>
            <w:r w:rsidRPr="006C5538">
              <w:rPr>
                <w:rFonts w:ascii="Microsoft Sans Serif" w:hAnsi="Microsoft Sans Serif" w:cs="Microsoft Sans Serif"/>
              </w:rPr>
              <w:t>REUNIÓN DE TRABAJO</w:t>
            </w:r>
            <w:r>
              <w:rPr>
                <w:rFonts w:ascii="Microsoft Sans Serif" w:hAnsi="Microsoft Sans Serif" w:cs="Microsoft Sans Serif"/>
              </w:rPr>
              <w:t xml:space="preserve"> EN CONTRALORÍA REGIONAL: Caso Variante de </w:t>
            </w:r>
            <w:proofErr w:type="spellStart"/>
            <w:r>
              <w:rPr>
                <w:rFonts w:ascii="Microsoft Sans Serif" w:hAnsi="Microsoft Sans Serif" w:cs="Microsoft Sans Serif"/>
              </w:rPr>
              <w:t>Uchumayo</w:t>
            </w:r>
            <w:proofErr w:type="spellEnd"/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AUDITORIO CONTRALORÍA</w:t>
            </w:r>
          </w:p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CONTRALORA / JEFE ORCI / ASESORES</w:t>
            </w:r>
          </w:p>
        </w:tc>
      </w:tr>
      <w:tr w:rsidR="00254AD7" w:rsidTr="0051421F">
        <w:tc>
          <w:tcPr>
            <w:tcW w:w="2127" w:type="dxa"/>
            <w:vMerge/>
            <w:shd w:val="clear" w:color="auto" w:fill="D9D9D9" w:themeFill="background1" w:themeFillShade="D9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15:00 – 17:00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ATENCIÓN A CIUDADANOS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DESPACHO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ASESORES</w:t>
            </w:r>
          </w:p>
        </w:tc>
      </w:tr>
      <w:tr w:rsidR="00254AD7" w:rsidTr="0051421F"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JUEVES 25</w:t>
            </w: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09:00 – 13:00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AUDIENCIA PÚBLICA</w:t>
            </w:r>
            <w:r w:rsidRPr="00ED366C">
              <w:rPr>
                <w:rFonts w:ascii="Microsoft Sans Serif" w:hAnsi="Microsoft Sans Serif" w:cs="Microsoft Sans Serif"/>
                <w:b/>
              </w:rPr>
              <w:t>: SIT HACIA UNA SOLUCIÓN INTEGRAL AL PROBLEMA DEL TRANSPORTE EN AREQUIPA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PARANINFO AREQUIPA - UNSA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CONGRESISTA /MINISTRO DE TRANSPORTES / MUNICIPALUIDAD PROVINCIAL / TRANSPORTISTAS / ESPECIALISTAS /  PÚBLICO </w:t>
            </w:r>
          </w:p>
        </w:tc>
      </w:tr>
      <w:tr w:rsidR="00254AD7" w:rsidTr="0051421F">
        <w:tc>
          <w:tcPr>
            <w:tcW w:w="2127" w:type="dxa"/>
            <w:vMerge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18:30 – 20:00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ACTO PROTOCOLAR: APERTURA AÑO JURISDICCIONAL DEL T.C.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TRIBUNAL CONSTITUCIONAL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CONGRESISTA / PRENSA</w:t>
            </w:r>
          </w:p>
        </w:tc>
      </w:tr>
      <w:tr w:rsidR="00254AD7" w:rsidTr="0051421F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254AD7" w:rsidRPr="00053266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VIERNES 26</w:t>
            </w: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09.30 – 12.30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FORUM: LA ADMINISTRACIÓN DE </w:t>
            </w:r>
            <w:r>
              <w:rPr>
                <w:rFonts w:ascii="Microsoft Sans Serif" w:hAnsi="Microsoft Sans Serif" w:cs="Microsoft Sans Serif"/>
              </w:rPr>
              <w:lastRenderedPageBreak/>
              <w:t xml:space="preserve">TERRENOS DE USO PÚBLICO DE PROPIEDAD DEL ESTADO </w:t>
            </w:r>
          </w:p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Expositor: Superintendencia de Bienes Nacionales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 xml:space="preserve">Auditorio: I.E. </w:t>
            </w:r>
            <w:proofErr w:type="spellStart"/>
            <w:r>
              <w:rPr>
                <w:rFonts w:ascii="Microsoft Sans Serif" w:hAnsi="Microsoft Sans Serif" w:cs="Microsoft Sans Serif"/>
              </w:rPr>
              <w:t>Dean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lastRenderedPageBreak/>
              <w:t xml:space="preserve">Valdivia. </w:t>
            </w:r>
          </w:p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MOLLENDO - ISLAY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>CONGRESISTA / ASESORES</w:t>
            </w:r>
          </w:p>
        </w:tc>
      </w:tr>
      <w:tr w:rsidR="00254AD7" w:rsidTr="0051421F">
        <w:tc>
          <w:tcPr>
            <w:tcW w:w="2127" w:type="dxa"/>
            <w:vMerge/>
            <w:shd w:val="clear" w:color="auto" w:fill="D9D9D9" w:themeFill="background1" w:themeFillShade="D9"/>
          </w:tcPr>
          <w:p w:rsidR="00254AD7" w:rsidRDefault="00254AD7" w:rsidP="0051421F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701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13:00 – 16:00</w:t>
            </w:r>
          </w:p>
        </w:tc>
        <w:tc>
          <w:tcPr>
            <w:tcW w:w="439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FISCALIZACIÓN: CARRETERA COSTANERA: Tramo </w:t>
            </w:r>
            <w:proofErr w:type="spellStart"/>
            <w:r>
              <w:rPr>
                <w:rFonts w:ascii="Microsoft Sans Serif" w:hAnsi="Microsoft Sans Serif" w:cs="Microsoft Sans Serif"/>
              </w:rPr>
              <w:t>Matarani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– La Punta</w:t>
            </w:r>
          </w:p>
        </w:tc>
        <w:tc>
          <w:tcPr>
            <w:tcW w:w="2835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CARRETERA COSTANERA</w:t>
            </w:r>
          </w:p>
        </w:tc>
        <w:tc>
          <w:tcPr>
            <w:tcW w:w="3827" w:type="dxa"/>
          </w:tcPr>
          <w:p w:rsidR="00254AD7" w:rsidRDefault="00254AD7" w:rsidP="0051421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CONGRESISTA / ALCALDE PROVINCIAL ISLAY /  DEAN VALDIVIA Y LA PUNTA / </w:t>
            </w:r>
          </w:p>
        </w:tc>
      </w:tr>
    </w:tbl>
    <w:p w:rsidR="00254AD7" w:rsidRPr="0048767F" w:rsidRDefault="00254AD7" w:rsidP="00254AD7">
      <w:pPr>
        <w:rPr>
          <w:rFonts w:ascii="Microsoft Sans Serif" w:hAnsi="Microsoft Sans Serif" w:cs="Microsoft Sans Serif"/>
        </w:rPr>
      </w:pPr>
    </w:p>
    <w:p w:rsidR="00254AD7" w:rsidRDefault="00254AD7" w:rsidP="00B22C5B">
      <w:pPr>
        <w:jc w:val="both"/>
        <w:rPr>
          <w:rFonts w:ascii="Eras Medium ITC" w:hAnsi="Eras Medium ITC"/>
          <w:sz w:val="25"/>
          <w:szCs w:val="25"/>
        </w:rPr>
      </w:pPr>
    </w:p>
    <w:p w:rsidR="00FD1835" w:rsidRPr="00DA101C" w:rsidRDefault="00FD1835" w:rsidP="00FD1835">
      <w:pPr>
        <w:jc w:val="both"/>
        <w:rPr>
          <w:rFonts w:ascii="Eras Medium ITC" w:hAnsi="Eras Medium ITC"/>
          <w:sz w:val="25"/>
          <w:szCs w:val="25"/>
        </w:rPr>
      </w:pP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026E30">
        <w:rPr>
          <w:rFonts w:ascii="Arial" w:hAnsi="Arial" w:cs="Arial"/>
        </w:rPr>
        <w:t>22</w:t>
      </w:r>
      <w:r w:rsidR="00FC3F8E">
        <w:rPr>
          <w:rFonts w:ascii="Arial" w:hAnsi="Arial" w:cs="Arial"/>
        </w:rPr>
        <w:t xml:space="preserve">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B22C5B">
      <w:headerReference w:type="default" r:id="rId9"/>
      <w:footerReference w:type="default" r:id="rId10"/>
      <w:pgSz w:w="16839" w:h="11907" w:orient="landscape" w:code="9"/>
      <w:pgMar w:top="1276" w:right="28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0" w:rsidRDefault="004900D0">
      <w:r>
        <w:separator/>
      </w:r>
    </w:p>
  </w:endnote>
  <w:endnote w:type="continuationSeparator" w:id="0">
    <w:p w:rsidR="004900D0" w:rsidRDefault="004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0" w:rsidRDefault="004900D0">
      <w:r>
        <w:separator/>
      </w:r>
    </w:p>
  </w:footnote>
  <w:footnote w:type="continuationSeparator" w:id="0">
    <w:p w:rsidR="004900D0" w:rsidRDefault="0049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90E"/>
    <w:multiLevelType w:val="hybridMultilevel"/>
    <w:tmpl w:val="A1327BD2"/>
    <w:lvl w:ilvl="0" w:tplc="E5C8E902">
      <w:start w:val="9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4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6E3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AD7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B08B3"/>
    <w:rsid w:val="003B326C"/>
    <w:rsid w:val="003B3D00"/>
    <w:rsid w:val="003C0D8A"/>
    <w:rsid w:val="003C38B4"/>
    <w:rsid w:val="003C4E03"/>
    <w:rsid w:val="003C6D13"/>
    <w:rsid w:val="003C722D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00D0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2C5B"/>
    <w:rsid w:val="00B234CD"/>
    <w:rsid w:val="00B238D9"/>
    <w:rsid w:val="00B243A8"/>
    <w:rsid w:val="00B24F68"/>
    <w:rsid w:val="00B25A2F"/>
    <w:rsid w:val="00B27971"/>
    <w:rsid w:val="00B34417"/>
    <w:rsid w:val="00B37AA7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0CC2-FFE3-40FF-9E88-CB65F6B7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2018-01-22T14:50:00Z</dcterms:created>
  <dcterms:modified xsi:type="dcterms:W3CDTF">2018-01-22T14:50:00Z</dcterms:modified>
</cp:coreProperties>
</file>