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E14" w:rsidRDefault="00551E14" w:rsidP="00AD4E76">
      <w:pPr>
        <w:spacing w:after="0" w:line="360" w:lineRule="auto"/>
        <w:rPr>
          <w:rFonts w:ascii="Arial" w:eastAsia="Times New Roman" w:hAnsi="Arial" w:cs="Arial"/>
          <w:sz w:val="20"/>
          <w:szCs w:val="20"/>
          <w:lang w:val="es-ES" w:eastAsia="es-ES"/>
        </w:rPr>
      </w:pPr>
      <w:bookmarkStart w:id="0" w:name="_GoBack"/>
      <w:bookmarkEnd w:id="0"/>
    </w:p>
    <w:p w:rsidR="00AD4E76" w:rsidRPr="0080113D" w:rsidRDefault="00AD4E76" w:rsidP="00AD4E76">
      <w:pPr>
        <w:jc w:val="center"/>
        <w:rPr>
          <w:rFonts w:ascii="Century Gothic" w:hAnsi="Century Gothic"/>
          <w:b/>
        </w:rPr>
      </w:pPr>
      <w:r w:rsidRPr="0080113D">
        <w:rPr>
          <w:rFonts w:ascii="Century Gothic" w:hAnsi="Century Gothic"/>
          <w:b/>
        </w:rPr>
        <w:t>Nota de Prensa Nº 001 – Comisión de Educación 2017 - 2018</w:t>
      </w:r>
    </w:p>
    <w:p w:rsidR="00AD4E76" w:rsidRPr="0080113D" w:rsidRDefault="00AD4E76" w:rsidP="00AD4E76">
      <w:pPr>
        <w:jc w:val="center"/>
        <w:rPr>
          <w:rFonts w:ascii="Century Gothic" w:hAnsi="Century Gothic"/>
          <w:b/>
        </w:rPr>
      </w:pPr>
      <w:r w:rsidRPr="0080113D">
        <w:rPr>
          <w:rFonts w:ascii="Century Gothic" w:hAnsi="Century Gothic"/>
          <w:b/>
        </w:rPr>
        <w:t xml:space="preserve">Congresista Noceda asumió Presidencia de Comisión de Educación y </w:t>
      </w:r>
    </w:p>
    <w:p w:rsidR="00AD4E76" w:rsidRPr="0080113D" w:rsidRDefault="00AD4E76" w:rsidP="00AD4E76">
      <w:pPr>
        <w:jc w:val="center"/>
        <w:rPr>
          <w:rFonts w:ascii="Century Gothic" w:hAnsi="Century Gothic"/>
          <w:b/>
        </w:rPr>
      </w:pPr>
      <w:r w:rsidRPr="0080113D">
        <w:rPr>
          <w:rFonts w:ascii="Century Gothic" w:hAnsi="Century Gothic"/>
          <w:b/>
        </w:rPr>
        <w:t>Cita a Ministra Marilú Martens por huelga del Sector Educación</w:t>
      </w:r>
    </w:p>
    <w:p w:rsidR="00AD4E76" w:rsidRPr="0080113D" w:rsidRDefault="00AD4E76" w:rsidP="00AD4E76">
      <w:pPr>
        <w:jc w:val="center"/>
        <w:rPr>
          <w:rFonts w:ascii="Century Gothic" w:hAnsi="Century Gothic"/>
        </w:rPr>
      </w:pPr>
    </w:p>
    <w:p w:rsidR="00AD4E76" w:rsidRPr="0080113D" w:rsidRDefault="00AD4E76" w:rsidP="00AD4E76">
      <w:pPr>
        <w:jc w:val="both"/>
        <w:rPr>
          <w:rFonts w:ascii="Century Gothic" w:hAnsi="Century Gothic"/>
        </w:rPr>
      </w:pPr>
      <w:r w:rsidRPr="0080113D">
        <w:rPr>
          <w:rFonts w:ascii="Century Gothic" w:hAnsi="Century Gothic"/>
        </w:rPr>
        <w:t>La Congresista de Fuerza Popular Paloma Noceda, asumió esta mañana la Presidencia de la Comisión de Educación, Juventud y Deporte del Congreso de la República para el periodo 2017 – 2018; y la primera acción de la comisión  fue citar a sesión extraordinaria a la Ministra de Educación, Marilú  Martens, para que informe sobre las acciones que realizará su sector para dar solución a la huelga de maestros que viene afectando al Sector Educación.</w:t>
      </w:r>
    </w:p>
    <w:p w:rsidR="00AD4E76" w:rsidRPr="0080113D" w:rsidRDefault="00AD4E76" w:rsidP="00AD4E76">
      <w:pPr>
        <w:jc w:val="both"/>
        <w:rPr>
          <w:rFonts w:ascii="Century Gothic" w:hAnsi="Century Gothic"/>
        </w:rPr>
      </w:pPr>
      <w:r w:rsidRPr="0080113D">
        <w:rPr>
          <w:rFonts w:ascii="Century Gothic" w:hAnsi="Century Gothic"/>
        </w:rPr>
        <w:t>Asumida la Presidencia de la Comisión y dada la coyuntura que vive el Sector Educación, la Congresista Noceda propuso realizar una sesión extraordinaria, para que la Ministra del sector pueda presentarse ante esa comisión este miércoles 16 de Agosto; siendo aprobada por unanimidad por los miembros asistentes.</w:t>
      </w:r>
    </w:p>
    <w:p w:rsidR="00AD4E76" w:rsidRPr="0080113D" w:rsidRDefault="00AD4E76" w:rsidP="00AD4E76">
      <w:pPr>
        <w:jc w:val="both"/>
        <w:rPr>
          <w:rFonts w:ascii="Century Gothic" w:hAnsi="Century Gothic"/>
        </w:rPr>
      </w:pPr>
      <w:r w:rsidRPr="0080113D">
        <w:rPr>
          <w:rFonts w:ascii="Century Gothic" w:hAnsi="Century Gothic"/>
        </w:rPr>
        <w:t>“Asumimos la Presidencia de esta comisión en una coyuntura difícil para el Sector Educación, por eso  creemos conveniente citar a la ministra a esta comisión, para que nos  indique que acciones realizará para culminar con la huelga de maestros” fueron las primeras palabras de la congresista luego de agradecer el voto unánime a su presidencia.</w:t>
      </w:r>
    </w:p>
    <w:p w:rsidR="00AD4E76" w:rsidRPr="0080113D" w:rsidRDefault="00AD4E76" w:rsidP="00AD4E76">
      <w:pPr>
        <w:jc w:val="both"/>
        <w:rPr>
          <w:rFonts w:ascii="Century Gothic" w:hAnsi="Century Gothic"/>
        </w:rPr>
      </w:pPr>
      <w:r>
        <w:rPr>
          <w:rFonts w:ascii="Century Gothic" w:hAnsi="Century Gothic"/>
        </w:rPr>
        <w:t>Acompañará</w:t>
      </w:r>
      <w:r w:rsidRPr="0080113D">
        <w:rPr>
          <w:rFonts w:ascii="Century Gothic" w:hAnsi="Century Gothic"/>
        </w:rPr>
        <w:t xml:space="preserve">n a la Congresista Noceda en la Mesa Directiva de la Comisión de Educación, Juventud y Deporte el congresista  Alberto Oliva Corrales como </w:t>
      </w:r>
      <w:proofErr w:type="spellStart"/>
      <w:r w:rsidRPr="0080113D">
        <w:rPr>
          <w:rFonts w:ascii="Century Gothic" w:hAnsi="Century Gothic"/>
        </w:rPr>
        <w:t>VicePresidente</w:t>
      </w:r>
      <w:proofErr w:type="spellEnd"/>
      <w:r w:rsidRPr="0080113D">
        <w:rPr>
          <w:rFonts w:ascii="Century Gothic" w:hAnsi="Century Gothic"/>
        </w:rPr>
        <w:t>, y la congresista Gloria Montenegro Figueroa  como Secretaria de la Comisión.</w:t>
      </w:r>
    </w:p>
    <w:p w:rsidR="00AD4E76" w:rsidRPr="0080113D" w:rsidRDefault="00AD4E76" w:rsidP="00AD4E76">
      <w:pPr>
        <w:jc w:val="both"/>
        <w:rPr>
          <w:rFonts w:ascii="Century Gothic" w:hAnsi="Century Gothic"/>
        </w:rPr>
      </w:pPr>
    </w:p>
    <w:p w:rsidR="00AD4E76" w:rsidRPr="0080113D" w:rsidRDefault="00AD4E76" w:rsidP="00AD4E76">
      <w:pPr>
        <w:jc w:val="both"/>
        <w:rPr>
          <w:rFonts w:ascii="Century Gothic" w:hAnsi="Century Gothic"/>
          <w:b/>
        </w:rPr>
      </w:pPr>
      <w:r w:rsidRPr="0080113D">
        <w:rPr>
          <w:rFonts w:ascii="Century Gothic" w:hAnsi="Century Gothic"/>
          <w:b/>
        </w:rPr>
        <w:t>Prensa – Comisión de Educación, Juventud y Deporte</w:t>
      </w:r>
    </w:p>
    <w:p w:rsidR="00AD4E76" w:rsidRPr="0080113D" w:rsidRDefault="00AD4E76" w:rsidP="00AD4E76">
      <w:pPr>
        <w:jc w:val="both"/>
        <w:rPr>
          <w:rFonts w:ascii="Century Gothic" w:hAnsi="Century Gothic"/>
          <w:b/>
        </w:rPr>
      </w:pPr>
      <w:proofErr w:type="spellStart"/>
      <w:r w:rsidRPr="0080113D">
        <w:rPr>
          <w:rFonts w:ascii="Century Gothic" w:hAnsi="Century Gothic"/>
          <w:b/>
        </w:rPr>
        <w:t>Telf</w:t>
      </w:r>
      <w:proofErr w:type="spellEnd"/>
      <w:r w:rsidRPr="0080113D">
        <w:rPr>
          <w:rFonts w:ascii="Century Gothic" w:hAnsi="Century Gothic"/>
          <w:b/>
        </w:rPr>
        <w:t>: 998708012</w:t>
      </w:r>
    </w:p>
    <w:p w:rsidR="00AD4E76" w:rsidRPr="0080113D" w:rsidRDefault="00AD4E76" w:rsidP="00AD4E76">
      <w:pPr>
        <w:rPr>
          <w:rFonts w:ascii="Century Gothic" w:hAnsi="Century Gothic"/>
          <w:b/>
        </w:rPr>
      </w:pPr>
      <w:r w:rsidRPr="0080113D">
        <w:rPr>
          <w:rFonts w:ascii="Century Gothic" w:hAnsi="Century Gothic"/>
          <w:b/>
        </w:rPr>
        <w:t xml:space="preserve">Correo. </w:t>
      </w:r>
      <w:r>
        <w:rPr>
          <w:rFonts w:ascii="Century Gothic" w:hAnsi="Century Gothic"/>
          <w:b/>
        </w:rPr>
        <w:t>Comisioneducacion2017@gmail.com</w:t>
      </w:r>
    </w:p>
    <w:p w:rsidR="00AD4E76" w:rsidRDefault="00AD4E76" w:rsidP="00AD4E76"/>
    <w:p w:rsidR="00551E14" w:rsidRDefault="00551E14" w:rsidP="00551E14">
      <w:pPr>
        <w:spacing w:after="0" w:line="360" w:lineRule="auto"/>
        <w:rPr>
          <w:rFonts w:ascii="Arial" w:eastAsia="Times New Roman" w:hAnsi="Arial" w:cs="Arial"/>
          <w:sz w:val="20"/>
          <w:szCs w:val="20"/>
          <w:lang w:val="es-ES" w:eastAsia="es-ES"/>
        </w:rPr>
      </w:pPr>
    </w:p>
    <w:sectPr w:rsidR="00551E14" w:rsidSect="003607EB">
      <w:headerReference w:type="default" r:id="rId9"/>
      <w:footerReference w:type="default" r:id="rId10"/>
      <w:pgSz w:w="12240" w:h="15840"/>
      <w:pgMar w:top="1417" w:right="1701" w:bottom="1417" w:left="1701" w:header="284" w:footer="2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AF8" w:rsidRDefault="003F1AF8" w:rsidP="000F1EEA">
      <w:pPr>
        <w:spacing w:after="0" w:line="240" w:lineRule="auto"/>
      </w:pPr>
      <w:r>
        <w:separator/>
      </w:r>
    </w:p>
  </w:endnote>
  <w:endnote w:type="continuationSeparator" w:id="0">
    <w:p w:rsidR="003F1AF8" w:rsidRDefault="003F1AF8" w:rsidP="000F1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356" w:rsidRDefault="005F2356">
    <w:pPr>
      <w:pStyle w:val="Piedepgina"/>
    </w:pPr>
  </w:p>
  <w:p w:rsidR="005F2356" w:rsidRPr="00697AA0" w:rsidRDefault="003F1AF8" w:rsidP="002B5774">
    <w:pPr>
      <w:pStyle w:val="Piedepgina"/>
      <w:tabs>
        <w:tab w:val="clear" w:pos="4419"/>
        <w:tab w:val="clear" w:pos="8838"/>
        <w:tab w:val="left" w:pos="8190"/>
      </w:tabs>
      <w:rPr>
        <w:rFonts w:cs="Calibri"/>
        <w:b/>
        <w:sz w:val="20"/>
        <w:szCs w:val="20"/>
      </w:rPr>
    </w:pPr>
    <w:hyperlink r:id="rId1" w:history="1">
      <w:r w:rsidR="00BB1B42" w:rsidRPr="00697AA0">
        <w:rPr>
          <w:rStyle w:val="Hipervnculo"/>
          <w:rFonts w:cs="Calibri"/>
          <w:b/>
          <w:color w:val="auto"/>
          <w:sz w:val="20"/>
          <w:szCs w:val="20"/>
          <w:u w:val="none"/>
        </w:rPr>
        <w:t>www.congreso.gob.pe</w:t>
      </w:r>
    </w:hyperlink>
    <w:r w:rsidR="00BB1B42" w:rsidRPr="00697AA0">
      <w:rPr>
        <w:rFonts w:cs="Calibri"/>
        <w:b/>
        <w:sz w:val="20"/>
        <w:szCs w:val="20"/>
      </w:rPr>
      <w:t xml:space="preserve">                  </w:t>
    </w:r>
    <w:r w:rsidR="003607EB">
      <w:rPr>
        <w:rFonts w:cs="Calibri"/>
        <w:b/>
        <w:sz w:val="20"/>
        <w:szCs w:val="20"/>
      </w:rPr>
      <w:t xml:space="preserve">                              </w:t>
    </w:r>
    <w:r w:rsidR="00BB1B42" w:rsidRPr="00697AA0">
      <w:rPr>
        <w:rFonts w:cs="Calibri"/>
        <w:b/>
        <w:sz w:val="20"/>
        <w:szCs w:val="20"/>
      </w:rPr>
      <w:t xml:space="preserve"> Edificio Víctor Raúl Haya de la Torre Oficina Nª 302, Lima</w:t>
    </w:r>
  </w:p>
  <w:p w:rsidR="00BB1B42" w:rsidRPr="00697AA0" w:rsidRDefault="00BB1B42" w:rsidP="002B5774">
    <w:pPr>
      <w:pStyle w:val="Piedepgina"/>
      <w:tabs>
        <w:tab w:val="clear" w:pos="4419"/>
        <w:tab w:val="clear" w:pos="8838"/>
        <w:tab w:val="left" w:pos="8190"/>
      </w:tabs>
      <w:rPr>
        <w:rFonts w:cs="Calibri"/>
        <w:b/>
        <w:sz w:val="20"/>
        <w:szCs w:val="20"/>
      </w:rPr>
    </w:pPr>
    <w:r w:rsidRPr="00697AA0">
      <w:rPr>
        <w:rFonts w:cs="Calibri"/>
        <w:b/>
        <w:sz w:val="20"/>
        <w:szCs w:val="20"/>
      </w:rPr>
      <w:t xml:space="preserve">                                                                 </w:t>
    </w:r>
    <w:r w:rsidR="003607EB">
      <w:rPr>
        <w:rFonts w:cs="Calibri"/>
        <w:b/>
        <w:sz w:val="20"/>
        <w:szCs w:val="20"/>
      </w:rPr>
      <w:t xml:space="preserve">                         </w:t>
    </w:r>
    <w:r w:rsidRPr="00697AA0">
      <w:rPr>
        <w:rFonts w:cs="Calibri"/>
        <w:b/>
        <w:sz w:val="20"/>
        <w:szCs w:val="20"/>
      </w:rPr>
      <w:t xml:space="preserve"> Teléfono: 01 311- 7777 Anexo 7784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AF8" w:rsidRDefault="003F1AF8" w:rsidP="000F1EEA">
      <w:pPr>
        <w:spacing w:after="0" w:line="240" w:lineRule="auto"/>
      </w:pPr>
      <w:r>
        <w:separator/>
      </w:r>
    </w:p>
  </w:footnote>
  <w:footnote w:type="continuationSeparator" w:id="0">
    <w:p w:rsidR="003F1AF8" w:rsidRDefault="003F1AF8" w:rsidP="000F1E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351" w:rsidRPr="004306C8" w:rsidRDefault="00551E14" w:rsidP="008E0FE8">
    <w:pPr>
      <w:pStyle w:val="Sinespaciado"/>
      <w:shd w:val="clear" w:color="auto" w:fill="FFFFFF"/>
      <w:ind w:left="708" w:right="-425" w:firstLine="708"/>
      <w:jc w:val="right"/>
      <w:rPr>
        <w:b/>
        <w:color w:val="FFFFFF"/>
        <w:sz w:val="24"/>
        <w:szCs w:val="24"/>
      </w:rPr>
    </w:pPr>
    <w:r>
      <w:rPr>
        <w:noProof/>
        <w:sz w:val="24"/>
        <w:szCs w:val="24"/>
        <w:lang w:eastAsia="es-PE"/>
      </w:rPr>
      <w:drawing>
        <wp:anchor distT="0" distB="0" distL="114300" distR="114300" simplePos="0" relativeHeight="251657728" behindDoc="0" locked="0" layoutInCell="1" allowOverlap="1">
          <wp:simplePos x="0" y="0"/>
          <wp:positionH relativeFrom="column">
            <wp:posOffset>-422910</wp:posOffset>
          </wp:positionH>
          <wp:positionV relativeFrom="paragraph">
            <wp:posOffset>-124460</wp:posOffset>
          </wp:positionV>
          <wp:extent cx="1400175" cy="781050"/>
          <wp:effectExtent l="19050" t="0" r="0" b="0"/>
          <wp:wrapNone/>
          <wp:docPr id="2"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pic:cNvPicPr>
                    <a:picLocks noChangeArrowheads="1"/>
                  </pic:cNvPicPr>
                </pic:nvPicPr>
                <pic:blipFill>
                  <a:blip r:embed="rId1"/>
                  <a:srcRect r="79295" b="92154"/>
                  <a:stretch>
                    <a:fillRect/>
                  </a:stretch>
                </pic:blipFill>
                <pic:spPr bwMode="auto">
                  <a:xfrm>
                    <a:off x="0" y="0"/>
                    <a:ext cx="1400175" cy="781050"/>
                  </a:xfrm>
                  <a:prstGeom prst="rect">
                    <a:avLst/>
                  </a:prstGeom>
                  <a:noFill/>
                  <a:ln w="9525">
                    <a:noFill/>
                    <a:miter lim="800000"/>
                    <a:headEnd/>
                    <a:tailEnd/>
                  </a:ln>
                </pic:spPr>
              </pic:pic>
            </a:graphicData>
          </a:graphic>
        </wp:anchor>
      </w:drawing>
    </w:r>
    <w:r w:rsidR="007A4351" w:rsidRPr="004306C8">
      <w:rPr>
        <w:b/>
        <w:sz w:val="24"/>
        <w:szCs w:val="24"/>
      </w:rPr>
      <w:t xml:space="preserve">               </w:t>
    </w:r>
    <w:r w:rsidR="007A4351" w:rsidRPr="004306C8">
      <w:rPr>
        <w:b/>
        <w:color w:val="FFFFFF"/>
        <w:sz w:val="24"/>
        <w:szCs w:val="24"/>
        <w:shd w:val="clear" w:color="auto" w:fill="808080"/>
      </w:rPr>
      <w:t xml:space="preserve"> </w:t>
    </w:r>
    <w:r w:rsidR="002B27A2">
      <w:rPr>
        <w:b/>
        <w:color w:val="FFFFFF"/>
        <w:sz w:val="24"/>
        <w:szCs w:val="24"/>
        <w:shd w:val="clear" w:color="auto" w:fill="808080"/>
      </w:rPr>
      <w:t xml:space="preserve">COMISIÓN DE EDUCACIÓN, JUVENTUD Y DEPORTE </w:t>
    </w:r>
  </w:p>
  <w:p w:rsidR="007A4351" w:rsidRDefault="007A4351" w:rsidP="00E82948">
    <w:pPr>
      <w:pStyle w:val="Sinespaciado"/>
      <w:ind w:right="-425"/>
      <w:jc w:val="right"/>
      <w:rPr>
        <w:b/>
        <w:i/>
        <w:sz w:val="16"/>
        <w:szCs w:val="16"/>
      </w:rPr>
    </w:pPr>
    <w:r>
      <w:rPr>
        <w:b/>
        <w:i/>
        <w:sz w:val="16"/>
        <w:szCs w:val="16"/>
      </w:rPr>
      <w:t xml:space="preserve">   </w:t>
    </w:r>
    <w:r w:rsidR="002B27A2">
      <w:rPr>
        <w:b/>
        <w:i/>
        <w:sz w:val="16"/>
        <w:szCs w:val="16"/>
      </w:rPr>
      <w:t>__________________________</w:t>
    </w:r>
    <w:r>
      <w:rPr>
        <w:b/>
        <w:i/>
        <w:sz w:val="16"/>
        <w:szCs w:val="16"/>
      </w:rPr>
      <w:t>____________________________________</w:t>
    </w:r>
  </w:p>
  <w:p w:rsidR="007A4351" w:rsidRPr="00FC7BC9" w:rsidRDefault="007A4351" w:rsidP="008E0FE8">
    <w:pPr>
      <w:pStyle w:val="Sinespaciado"/>
      <w:shd w:val="clear" w:color="auto" w:fill="FFFFFF"/>
      <w:ind w:right="-425"/>
      <w:jc w:val="right"/>
      <w:rPr>
        <w:b/>
        <w:sz w:val="14"/>
        <w:szCs w:val="16"/>
      </w:rPr>
    </w:pPr>
  </w:p>
  <w:p w:rsidR="002B27A2" w:rsidRPr="004306C8" w:rsidRDefault="00DF0C88" w:rsidP="002B27A2">
    <w:pPr>
      <w:spacing w:after="0" w:line="240" w:lineRule="auto"/>
      <w:ind w:right="-425"/>
      <w:jc w:val="right"/>
      <w:rPr>
        <w:sz w:val="20"/>
        <w:szCs w:val="20"/>
      </w:rPr>
    </w:pPr>
    <w:r w:rsidRPr="004306C8">
      <w:rPr>
        <w:sz w:val="20"/>
        <w:szCs w:val="20"/>
      </w:rPr>
      <w:t xml:space="preserve"> </w:t>
    </w:r>
    <w:r w:rsidR="002B27A2" w:rsidRPr="004306C8">
      <w:rPr>
        <w:sz w:val="20"/>
        <w:szCs w:val="20"/>
      </w:rPr>
      <w:t xml:space="preserve">“Año del </w:t>
    </w:r>
    <w:r w:rsidR="004D583D">
      <w:rPr>
        <w:sz w:val="20"/>
        <w:szCs w:val="20"/>
      </w:rPr>
      <w:t>b</w:t>
    </w:r>
    <w:r w:rsidR="002B27A2" w:rsidRPr="004306C8">
      <w:rPr>
        <w:sz w:val="20"/>
        <w:szCs w:val="20"/>
      </w:rPr>
      <w:t xml:space="preserve">uen </w:t>
    </w:r>
    <w:r w:rsidR="004D583D">
      <w:rPr>
        <w:sz w:val="20"/>
        <w:szCs w:val="20"/>
      </w:rPr>
      <w:t>s</w:t>
    </w:r>
    <w:r w:rsidR="002B27A2" w:rsidRPr="004306C8">
      <w:rPr>
        <w:sz w:val="20"/>
        <w:szCs w:val="20"/>
      </w:rPr>
      <w:t xml:space="preserve">ervicio al </w:t>
    </w:r>
    <w:r w:rsidR="004D583D">
      <w:rPr>
        <w:sz w:val="20"/>
        <w:szCs w:val="20"/>
      </w:rPr>
      <w:t>c</w:t>
    </w:r>
    <w:r w:rsidR="002B27A2" w:rsidRPr="004306C8">
      <w:rPr>
        <w:sz w:val="20"/>
        <w:szCs w:val="20"/>
      </w:rPr>
      <w:t>iudadano”</w:t>
    </w:r>
  </w:p>
  <w:p w:rsidR="007A4351" w:rsidRDefault="00BB7174" w:rsidP="00BB7174">
    <w:pPr>
      <w:pStyle w:val="Sinespaciado"/>
      <w:ind w:right="-425"/>
      <w:jc w:val="right"/>
      <w:rPr>
        <w:b/>
        <w:sz w:val="16"/>
        <w:szCs w:val="16"/>
      </w:rPr>
    </w:pPr>
    <w:r w:rsidRPr="00FC7BC9">
      <w:rPr>
        <w:b/>
        <w:sz w:val="14"/>
        <w:szCs w:val="16"/>
      </w:rPr>
      <w:t xml:space="preserve"> </w:t>
    </w:r>
  </w:p>
  <w:p w:rsidR="007A4351" w:rsidRPr="00845F83" w:rsidRDefault="007A4351">
    <w:pPr>
      <w:pStyle w:val="Encabezad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12301"/>
    <w:multiLevelType w:val="hybridMultilevel"/>
    <w:tmpl w:val="31EC8C5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1173226E"/>
    <w:multiLevelType w:val="hybridMultilevel"/>
    <w:tmpl w:val="0EDA46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1A375B1F"/>
    <w:multiLevelType w:val="hybridMultilevel"/>
    <w:tmpl w:val="A4283F6C"/>
    <w:lvl w:ilvl="0" w:tplc="280A000F">
      <w:start w:val="1"/>
      <w:numFmt w:val="decimal"/>
      <w:lvlText w:val="%1."/>
      <w:lvlJc w:val="left"/>
      <w:pPr>
        <w:ind w:left="928" w:hanging="360"/>
      </w:pPr>
      <w:rPr>
        <w:rFonts w:hint="default"/>
      </w:rPr>
    </w:lvl>
    <w:lvl w:ilvl="1" w:tplc="280A0019" w:tentative="1">
      <w:start w:val="1"/>
      <w:numFmt w:val="lowerLetter"/>
      <w:lvlText w:val="%2."/>
      <w:lvlJc w:val="left"/>
      <w:pPr>
        <w:ind w:left="1648" w:hanging="360"/>
      </w:pPr>
    </w:lvl>
    <w:lvl w:ilvl="2" w:tplc="280A001B" w:tentative="1">
      <w:start w:val="1"/>
      <w:numFmt w:val="lowerRoman"/>
      <w:lvlText w:val="%3."/>
      <w:lvlJc w:val="right"/>
      <w:pPr>
        <w:ind w:left="2368" w:hanging="180"/>
      </w:pPr>
    </w:lvl>
    <w:lvl w:ilvl="3" w:tplc="280A000F" w:tentative="1">
      <w:start w:val="1"/>
      <w:numFmt w:val="decimal"/>
      <w:lvlText w:val="%4."/>
      <w:lvlJc w:val="left"/>
      <w:pPr>
        <w:ind w:left="3088" w:hanging="360"/>
      </w:pPr>
    </w:lvl>
    <w:lvl w:ilvl="4" w:tplc="280A0019" w:tentative="1">
      <w:start w:val="1"/>
      <w:numFmt w:val="lowerLetter"/>
      <w:lvlText w:val="%5."/>
      <w:lvlJc w:val="left"/>
      <w:pPr>
        <w:ind w:left="3808" w:hanging="360"/>
      </w:pPr>
    </w:lvl>
    <w:lvl w:ilvl="5" w:tplc="280A001B" w:tentative="1">
      <w:start w:val="1"/>
      <w:numFmt w:val="lowerRoman"/>
      <w:lvlText w:val="%6."/>
      <w:lvlJc w:val="right"/>
      <w:pPr>
        <w:ind w:left="4528" w:hanging="180"/>
      </w:pPr>
    </w:lvl>
    <w:lvl w:ilvl="6" w:tplc="280A000F" w:tentative="1">
      <w:start w:val="1"/>
      <w:numFmt w:val="decimal"/>
      <w:lvlText w:val="%7."/>
      <w:lvlJc w:val="left"/>
      <w:pPr>
        <w:ind w:left="5248" w:hanging="360"/>
      </w:pPr>
    </w:lvl>
    <w:lvl w:ilvl="7" w:tplc="280A0019" w:tentative="1">
      <w:start w:val="1"/>
      <w:numFmt w:val="lowerLetter"/>
      <w:lvlText w:val="%8."/>
      <w:lvlJc w:val="left"/>
      <w:pPr>
        <w:ind w:left="5968" w:hanging="360"/>
      </w:pPr>
    </w:lvl>
    <w:lvl w:ilvl="8" w:tplc="280A001B" w:tentative="1">
      <w:start w:val="1"/>
      <w:numFmt w:val="lowerRoman"/>
      <w:lvlText w:val="%9."/>
      <w:lvlJc w:val="right"/>
      <w:pPr>
        <w:ind w:left="6688" w:hanging="180"/>
      </w:pPr>
    </w:lvl>
  </w:abstractNum>
  <w:abstractNum w:abstractNumId="3">
    <w:nsid w:val="1E887C14"/>
    <w:multiLevelType w:val="hybridMultilevel"/>
    <w:tmpl w:val="B2CA73F0"/>
    <w:lvl w:ilvl="0" w:tplc="644E6DFA">
      <w:numFmt w:val="bullet"/>
      <w:lvlText w:val="-"/>
      <w:lvlJc w:val="left"/>
      <w:pPr>
        <w:ind w:left="1068" w:hanging="360"/>
      </w:pPr>
      <w:rPr>
        <w:rFonts w:ascii="Century Gothic" w:eastAsia="Times New Roman" w:hAnsi="Century Gothic" w:cs="Aria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4">
    <w:nsid w:val="2B6A2B34"/>
    <w:multiLevelType w:val="hybridMultilevel"/>
    <w:tmpl w:val="5E3453D6"/>
    <w:lvl w:ilvl="0" w:tplc="280A000F">
      <w:start w:val="1"/>
      <w:numFmt w:val="decimal"/>
      <w:lvlText w:val="%1."/>
      <w:lvlJc w:val="left"/>
      <w:pPr>
        <w:ind w:left="1080" w:hanging="360"/>
      </w:p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nsid w:val="380A1E56"/>
    <w:multiLevelType w:val="hybridMultilevel"/>
    <w:tmpl w:val="F418C9FE"/>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6">
    <w:nsid w:val="4EEC6761"/>
    <w:multiLevelType w:val="hybridMultilevel"/>
    <w:tmpl w:val="903858E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7">
    <w:nsid w:val="5A040462"/>
    <w:multiLevelType w:val="hybridMultilevel"/>
    <w:tmpl w:val="AE1CEB1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5A733964"/>
    <w:multiLevelType w:val="hybridMultilevel"/>
    <w:tmpl w:val="E1C270BC"/>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9">
    <w:nsid w:val="66134351"/>
    <w:multiLevelType w:val="hybridMultilevel"/>
    <w:tmpl w:val="A92A539C"/>
    <w:lvl w:ilvl="0" w:tplc="4C40AF74">
      <w:numFmt w:val="bullet"/>
      <w:lvlText w:val="-"/>
      <w:lvlJc w:val="left"/>
      <w:pPr>
        <w:ind w:left="1068" w:hanging="360"/>
      </w:pPr>
      <w:rPr>
        <w:rFonts w:ascii="Century Gothic" w:eastAsia="Times New Roman" w:hAnsi="Century Gothic" w:cs="Aria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10">
    <w:nsid w:val="680B3F40"/>
    <w:multiLevelType w:val="hybridMultilevel"/>
    <w:tmpl w:val="B8C4EF3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6AEA5F0F"/>
    <w:multiLevelType w:val="hybridMultilevel"/>
    <w:tmpl w:val="20AE0B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74912471"/>
    <w:multiLevelType w:val="hybridMultilevel"/>
    <w:tmpl w:val="55C018AA"/>
    <w:lvl w:ilvl="0" w:tplc="280A000F">
      <w:start w:val="1"/>
      <w:numFmt w:val="decimal"/>
      <w:lvlText w:val="%1."/>
      <w:lvlJc w:val="left"/>
      <w:pPr>
        <w:ind w:left="1068" w:hanging="360"/>
      </w:pPr>
      <w:rPr>
        <w:rFonts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num w:numId="1">
    <w:abstractNumId w:val="2"/>
  </w:num>
  <w:num w:numId="2">
    <w:abstractNumId w:val="10"/>
  </w:num>
  <w:num w:numId="3">
    <w:abstractNumId w:val="7"/>
  </w:num>
  <w:num w:numId="4">
    <w:abstractNumId w:val="8"/>
  </w:num>
  <w:num w:numId="5">
    <w:abstractNumId w:val="1"/>
  </w:num>
  <w:num w:numId="6">
    <w:abstractNumId w:val="6"/>
  </w:num>
  <w:num w:numId="7">
    <w:abstractNumId w:val="5"/>
  </w:num>
  <w:num w:numId="8">
    <w:abstractNumId w:val="11"/>
  </w:num>
  <w:num w:numId="9">
    <w:abstractNumId w:val="0"/>
  </w:num>
  <w:num w:numId="10">
    <w:abstractNumId w:val="4"/>
  </w:num>
  <w:num w:numId="11">
    <w:abstractNumId w:val="9"/>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EEA"/>
    <w:rsid w:val="00014EEA"/>
    <w:rsid w:val="00020E26"/>
    <w:rsid w:val="00022788"/>
    <w:rsid w:val="00023DC6"/>
    <w:rsid w:val="000337DB"/>
    <w:rsid w:val="00055D29"/>
    <w:rsid w:val="00056E87"/>
    <w:rsid w:val="00060D32"/>
    <w:rsid w:val="0007174A"/>
    <w:rsid w:val="00077BF4"/>
    <w:rsid w:val="0008098E"/>
    <w:rsid w:val="000A03BC"/>
    <w:rsid w:val="000A6DB5"/>
    <w:rsid w:val="000B57AE"/>
    <w:rsid w:val="000B5A67"/>
    <w:rsid w:val="000C34DD"/>
    <w:rsid w:val="000D1A08"/>
    <w:rsid w:val="000D50F4"/>
    <w:rsid w:val="000E19F6"/>
    <w:rsid w:val="000F147D"/>
    <w:rsid w:val="000F1EEA"/>
    <w:rsid w:val="00102348"/>
    <w:rsid w:val="00113B2F"/>
    <w:rsid w:val="00117E7F"/>
    <w:rsid w:val="00122590"/>
    <w:rsid w:val="00131B31"/>
    <w:rsid w:val="00156108"/>
    <w:rsid w:val="00156FDA"/>
    <w:rsid w:val="00162011"/>
    <w:rsid w:val="00167D41"/>
    <w:rsid w:val="00170803"/>
    <w:rsid w:val="001754FC"/>
    <w:rsid w:val="00185066"/>
    <w:rsid w:val="00193BF3"/>
    <w:rsid w:val="001A564A"/>
    <w:rsid w:val="001B1F03"/>
    <w:rsid w:val="001C0E67"/>
    <w:rsid w:val="001C406B"/>
    <w:rsid w:val="001D38A6"/>
    <w:rsid w:val="001E13A3"/>
    <w:rsid w:val="001F456F"/>
    <w:rsid w:val="001F6165"/>
    <w:rsid w:val="001F7540"/>
    <w:rsid w:val="002074ED"/>
    <w:rsid w:val="00222B8F"/>
    <w:rsid w:val="002353BE"/>
    <w:rsid w:val="0023588C"/>
    <w:rsid w:val="00236CD7"/>
    <w:rsid w:val="00247DA2"/>
    <w:rsid w:val="00255FF3"/>
    <w:rsid w:val="00260A71"/>
    <w:rsid w:val="00275D9F"/>
    <w:rsid w:val="00283B79"/>
    <w:rsid w:val="002844E1"/>
    <w:rsid w:val="002B13CE"/>
    <w:rsid w:val="002B27A2"/>
    <w:rsid w:val="002B2BCE"/>
    <w:rsid w:val="002B5774"/>
    <w:rsid w:val="002B5841"/>
    <w:rsid w:val="002C16DC"/>
    <w:rsid w:val="002C4F96"/>
    <w:rsid w:val="002C7CC6"/>
    <w:rsid w:val="002D7C09"/>
    <w:rsid w:val="002E558C"/>
    <w:rsid w:val="002F1395"/>
    <w:rsid w:val="00301476"/>
    <w:rsid w:val="00306C2A"/>
    <w:rsid w:val="00310072"/>
    <w:rsid w:val="00310583"/>
    <w:rsid w:val="00311261"/>
    <w:rsid w:val="00316124"/>
    <w:rsid w:val="00316538"/>
    <w:rsid w:val="003318AC"/>
    <w:rsid w:val="003338E1"/>
    <w:rsid w:val="00337D1B"/>
    <w:rsid w:val="00355170"/>
    <w:rsid w:val="00355AC1"/>
    <w:rsid w:val="003566CB"/>
    <w:rsid w:val="00356F7F"/>
    <w:rsid w:val="00357FA4"/>
    <w:rsid w:val="003607EB"/>
    <w:rsid w:val="003720AA"/>
    <w:rsid w:val="003759CE"/>
    <w:rsid w:val="0037776C"/>
    <w:rsid w:val="00385879"/>
    <w:rsid w:val="00390061"/>
    <w:rsid w:val="00391CE6"/>
    <w:rsid w:val="003A07D5"/>
    <w:rsid w:val="003B07F1"/>
    <w:rsid w:val="003C33C3"/>
    <w:rsid w:val="003C7EDB"/>
    <w:rsid w:val="003E1E3F"/>
    <w:rsid w:val="003E3FA6"/>
    <w:rsid w:val="003E4152"/>
    <w:rsid w:val="003F1AF8"/>
    <w:rsid w:val="003F4E32"/>
    <w:rsid w:val="00400D5A"/>
    <w:rsid w:val="00404D57"/>
    <w:rsid w:val="00422537"/>
    <w:rsid w:val="004306C8"/>
    <w:rsid w:val="00433148"/>
    <w:rsid w:val="00436E25"/>
    <w:rsid w:val="00442193"/>
    <w:rsid w:val="004426AA"/>
    <w:rsid w:val="00463371"/>
    <w:rsid w:val="0047143C"/>
    <w:rsid w:val="00473651"/>
    <w:rsid w:val="00484525"/>
    <w:rsid w:val="00484D35"/>
    <w:rsid w:val="00496090"/>
    <w:rsid w:val="004A1750"/>
    <w:rsid w:val="004A22E9"/>
    <w:rsid w:val="004A504F"/>
    <w:rsid w:val="004B3249"/>
    <w:rsid w:val="004B3449"/>
    <w:rsid w:val="004B588C"/>
    <w:rsid w:val="004D583D"/>
    <w:rsid w:val="004F6214"/>
    <w:rsid w:val="0050383D"/>
    <w:rsid w:val="00530635"/>
    <w:rsid w:val="00530814"/>
    <w:rsid w:val="00540CE5"/>
    <w:rsid w:val="0054261F"/>
    <w:rsid w:val="005438DE"/>
    <w:rsid w:val="00551E14"/>
    <w:rsid w:val="00555D48"/>
    <w:rsid w:val="0056014C"/>
    <w:rsid w:val="00570A54"/>
    <w:rsid w:val="00576958"/>
    <w:rsid w:val="005868FB"/>
    <w:rsid w:val="00592E69"/>
    <w:rsid w:val="00593453"/>
    <w:rsid w:val="005A695B"/>
    <w:rsid w:val="005B07FF"/>
    <w:rsid w:val="005B0F7E"/>
    <w:rsid w:val="005B478D"/>
    <w:rsid w:val="005D3BD4"/>
    <w:rsid w:val="005F19AD"/>
    <w:rsid w:val="005F2356"/>
    <w:rsid w:val="005F3250"/>
    <w:rsid w:val="005F5D7C"/>
    <w:rsid w:val="006041A3"/>
    <w:rsid w:val="00633AC1"/>
    <w:rsid w:val="00637203"/>
    <w:rsid w:val="0065247C"/>
    <w:rsid w:val="00653272"/>
    <w:rsid w:val="00660389"/>
    <w:rsid w:val="00673BD4"/>
    <w:rsid w:val="00677566"/>
    <w:rsid w:val="0069722D"/>
    <w:rsid w:val="00697AA0"/>
    <w:rsid w:val="006B354F"/>
    <w:rsid w:val="006B3DE2"/>
    <w:rsid w:val="006B6BBF"/>
    <w:rsid w:val="006B6CD7"/>
    <w:rsid w:val="006B783A"/>
    <w:rsid w:val="006D7058"/>
    <w:rsid w:val="006E55DA"/>
    <w:rsid w:val="00705D4A"/>
    <w:rsid w:val="00707A80"/>
    <w:rsid w:val="00756BC0"/>
    <w:rsid w:val="00764391"/>
    <w:rsid w:val="00784829"/>
    <w:rsid w:val="00791D69"/>
    <w:rsid w:val="007A4351"/>
    <w:rsid w:val="007B6673"/>
    <w:rsid w:val="007E45B4"/>
    <w:rsid w:val="007E4884"/>
    <w:rsid w:val="00802F77"/>
    <w:rsid w:val="008152EB"/>
    <w:rsid w:val="00816A0E"/>
    <w:rsid w:val="008210AF"/>
    <w:rsid w:val="008226CF"/>
    <w:rsid w:val="00834BA2"/>
    <w:rsid w:val="00841296"/>
    <w:rsid w:val="00845F83"/>
    <w:rsid w:val="00856DF6"/>
    <w:rsid w:val="00865A6E"/>
    <w:rsid w:val="008744B8"/>
    <w:rsid w:val="00877E42"/>
    <w:rsid w:val="0088286D"/>
    <w:rsid w:val="00885789"/>
    <w:rsid w:val="008A60DD"/>
    <w:rsid w:val="008A67B2"/>
    <w:rsid w:val="008B73BB"/>
    <w:rsid w:val="008C7A22"/>
    <w:rsid w:val="008D5006"/>
    <w:rsid w:val="008E0FE8"/>
    <w:rsid w:val="008E6101"/>
    <w:rsid w:val="008E6E73"/>
    <w:rsid w:val="008F2D81"/>
    <w:rsid w:val="009077D6"/>
    <w:rsid w:val="0091177A"/>
    <w:rsid w:val="00912463"/>
    <w:rsid w:val="009210B4"/>
    <w:rsid w:val="009241DE"/>
    <w:rsid w:val="009329B1"/>
    <w:rsid w:val="00954E3B"/>
    <w:rsid w:val="00977FC0"/>
    <w:rsid w:val="00985AF2"/>
    <w:rsid w:val="009877BA"/>
    <w:rsid w:val="00990830"/>
    <w:rsid w:val="009958BC"/>
    <w:rsid w:val="00996250"/>
    <w:rsid w:val="009A3FFD"/>
    <w:rsid w:val="009A40D1"/>
    <w:rsid w:val="009A78A2"/>
    <w:rsid w:val="009B69F4"/>
    <w:rsid w:val="009C315D"/>
    <w:rsid w:val="009C4CF8"/>
    <w:rsid w:val="009D6156"/>
    <w:rsid w:val="009D6C62"/>
    <w:rsid w:val="009E18B2"/>
    <w:rsid w:val="009E523C"/>
    <w:rsid w:val="00A13E50"/>
    <w:rsid w:val="00A34634"/>
    <w:rsid w:val="00A370CD"/>
    <w:rsid w:val="00A41A7E"/>
    <w:rsid w:val="00A46B9E"/>
    <w:rsid w:val="00A501CB"/>
    <w:rsid w:val="00A51358"/>
    <w:rsid w:val="00A52D3C"/>
    <w:rsid w:val="00A60847"/>
    <w:rsid w:val="00A6510B"/>
    <w:rsid w:val="00A671ED"/>
    <w:rsid w:val="00A717A0"/>
    <w:rsid w:val="00A77057"/>
    <w:rsid w:val="00A869DE"/>
    <w:rsid w:val="00A90A8D"/>
    <w:rsid w:val="00A916E6"/>
    <w:rsid w:val="00A94470"/>
    <w:rsid w:val="00AA51C5"/>
    <w:rsid w:val="00AB2FD3"/>
    <w:rsid w:val="00AB71DC"/>
    <w:rsid w:val="00AC07F0"/>
    <w:rsid w:val="00AC0D4C"/>
    <w:rsid w:val="00AC79B3"/>
    <w:rsid w:val="00AD445A"/>
    <w:rsid w:val="00AD4E76"/>
    <w:rsid w:val="00AE125D"/>
    <w:rsid w:val="00AF24B8"/>
    <w:rsid w:val="00AF386B"/>
    <w:rsid w:val="00B06920"/>
    <w:rsid w:val="00B11DAB"/>
    <w:rsid w:val="00B13635"/>
    <w:rsid w:val="00B173ED"/>
    <w:rsid w:val="00B21A7A"/>
    <w:rsid w:val="00B27959"/>
    <w:rsid w:val="00B31407"/>
    <w:rsid w:val="00B35F42"/>
    <w:rsid w:val="00B36327"/>
    <w:rsid w:val="00B41C05"/>
    <w:rsid w:val="00B50DD5"/>
    <w:rsid w:val="00B60A14"/>
    <w:rsid w:val="00B7119C"/>
    <w:rsid w:val="00B77941"/>
    <w:rsid w:val="00B80BDC"/>
    <w:rsid w:val="00B90A4C"/>
    <w:rsid w:val="00B94AA2"/>
    <w:rsid w:val="00B969FE"/>
    <w:rsid w:val="00BA00E2"/>
    <w:rsid w:val="00BB1B42"/>
    <w:rsid w:val="00BB42B3"/>
    <w:rsid w:val="00BB7174"/>
    <w:rsid w:val="00BC7D86"/>
    <w:rsid w:val="00BD6098"/>
    <w:rsid w:val="00BF37B5"/>
    <w:rsid w:val="00C0278F"/>
    <w:rsid w:val="00C02CAF"/>
    <w:rsid w:val="00C0468C"/>
    <w:rsid w:val="00C13C59"/>
    <w:rsid w:val="00C14D10"/>
    <w:rsid w:val="00C27B40"/>
    <w:rsid w:val="00C34FA3"/>
    <w:rsid w:val="00C40B3C"/>
    <w:rsid w:val="00C41346"/>
    <w:rsid w:val="00C43E91"/>
    <w:rsid w:val="00C5146E"/>
    <w:rsid w:val="00C5392E"/>
    <w:rsid w:val="00C57A05"/>
    <w:rsid w:val="00C61964"/>
    <w:rsid w:val="00C713F4"/>
    <w:rsid w:val="00C761EB"/>
    <w:rsid w:val="00C95B37"/>
    <w:rsid w:val="00CC13EF"/>
    <w:rsid w:val="00CD16A0"/>
    <w:rsid w:val="00CF3682"/>
    <w:rsid w:val="00CF67EA"/>
    <w:rsid w:val="00CF7C6A"/>
    <w:rsid w:val="00D04B0E"/>
    <w:rsid w:val="00D066FA"/>
    <w:rsid w:val="00D36FC6"/>
    <w:rsid w:val="00D658EF"/>
    <w:rsid w:val="00D85CDB"/>
    <w:rsid w:val="00D90C5E"/>
    <w:rsid w:val="00D96C43"/>
    <w:rsid w:val="00D97CF8"/>
    <w:rsid w:val="00DA2B69"/>
    <w:rsid w:val="00DF0C88"/>
    <w:rsid w:val="00DF25E6"/>
    <w:rsid w:val="00DF388C"/>
    <w:rsid w:val="00DF5714"/>
    <w:rsid w:val="00E07AA2"/>
    <w:rsid w:val="00E174F0"/>
    <w:rsid w:val="00E33CA8"/>
    <w:rsid w:val="00E53D0F"/>
    <w:rsid w:val="00E82948"/>
    <w:rsid w:val="00E86BDE"/>
    <w:rsid w:val="00EA60FA"/>
    <w:rsid w:val="00EA7C2A"/>
    <w:rsid w:val="00EB4B2C"/>
    <w:rsid w:val="00EB5604"/>
    <w:rsid w:val="00EB6A3A"/>
    <w:rsid w:val="00EC66B4"/>
    <w:rsid w:val="00EE1FB8"/>
    <w:rsid w:val="00EE2D0C"/>
    <w:rsid w:val="00EE5042"/>
    <w:rsid w:val="00EF1919"/>
    <w:rsid w:val="00F22673"/>
    <w:rsid w:val="00F242B6"/>
    <w:rsid w:val="00F30B51"/>
    <w:rsid w:val="00F4079A"/>
    <w:rsid w:val="00F40ACB"/>
    <w:rsid w:val="00F47205"/>
    <w:rsid w:val="00F500A2"/>
    <w:rsid w:val="00F50EB5"/>
    <w:rsid w:val="00F7460F"/>
    <w:rsid w:val="00F7523F"/>
    <w:rsid w:val="00FB19F5"/>
    <w:rsid w:val="00FC7BC9"/>
    <w:rsid w:val="00FD340B"/>
    <w:rsid w:val="00FD5F9E"/>
    <w:rsid w:val="00FE1E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PE" w:eastAsia="en-US"/>
    </w:rPr>
  </w:style>
  <w:style w:type="paragraph" w:styleId="Ttulo1">
    <w:name w:val="heading 1"/>
    <w:basedOn w:val="Normal"/>
    <w:next w:val="Normal"/>
    <w:link w:val="Ttulo1Car"/>
    <w:uiPriority w:val="9"/>
    <w:qFormat/>
    <w:rsid w:val="00C43E91"/>
    <w:pPr>
      <w:keepNext/>
      <w:spacing w:before="240" w:after="60" w:line="240" w:lineRule="auto"/>
      <w:outlineLvl w:val="0"/>
    </w:pPr>
    <w:rPr>
      <w:rFonts w:ascii="Cambria" w:eastAsia="Times New Roman" w:hAnsi="Cambria"/>
      <w:b/>
      <w:bCs/>
      <w:kern w:val="32"/>
      <w:sz w:val="32"/>
      <w:szCs w:val="32"/>
      <w:lang w:val="es-ES" w:eastAsia="zh-CN"/>
    </w:rPr>
  </w:style>
  <w:style w:type="paragraph" w:styleId="Ttulo2">
    <w:name w:val="heading 2"/>
    <w:basedOn w:val="Normal"/>
    <w:next w:val="Normal"/>
    <w:link w:val="Ttulo2Car"/>
    <w:qFormat/>
    <w:rsid w:val="00C43E91"/>
    <w:pPr>
      <w:keepNext/>
      <w:spacing w:after="0" w:line="240" w:lineRule="auto"/>
      <w:jc w:val="both"/>
      <w:outlineLvl w:val="1"/>
    </w:pPr>
    <w:rPr>
      <w:rFonts w:ascii="Arial" w:eastAsia="Times New Roman" w:hAnsi="Arial"/>
      <w:b/>
      <w:sz w:val="28"/>
      <w:szCs w:val="20"/>
      <w:lang w:val="es-ES_tradnl" w:eastAsia="zh-CN"/>
    </w:rPr>
  </w:style>
  <w:style w:type="paragraph" w:styleId="Ttulo4">
    <w:name w:val="heading 4"/>
    <w:basedOn w:val="Normal"/>
    <w:next w:val="Normal"/>
    <w:link w:val="Ttulo4Car"/>
    <w:qFormat/>
    <w:rsid w:val="00C43E91"/>
    <w:pPr>
      <w:keepNext/>
      <w:spacing w:after="0" w:line="240" w:lineRule="auto"/>
      <w:jc w:val="both"/>
      <w:outlineLvl w:val="3"/>
    </w:pPr>
    <w:rPr>
      <w:rFonts w:ascii="Arial" w:eastAsia="Times New Roman" w:hAnsi="Arial"/>
      <w:sz w:val="24"/>
      <w:szCs w:val="20"/>
      <w:u w:val="single"/>
      <w:lang w:val="es-ES_tradnl" w:eastAsia="zh-CN"/>
    </w:rPr>
  </w:style>
  <w:style w:type="paragraph" w:styleId="Ttulo5">
    <w:name w:val="heading 5"/>
    <w:basedOn w:val="Normal"/>
    <w:next w:val="Normal"/>
    <w:link w:val="Ttulo5Car"/>
    <w:qFormat/>
    <w:rsid w:val="00C43E91"/>
    <w:pPr>
      <w:keepNext/>
      <w:spacing w:after="0" w:line="240" w:lineRule="auto"/>
      <w:jc w:val="both"/>
      <w:outlineLvl w:val="4"/>
    </w:pPr>
    <w:rPr>
      <w:rFonts w:ascii="Arial" w:eastAsia="Times New Roman" w:hAnsi="Arial"/>
      <w:b/>
      <w:sz w:val="24"/>
      <w:szCs w:val="20"/>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F1EEA"/>
    <w:pPr>
      <w:tabs>
        <w:tab w:val="center" w:pos="4419"/>
        <w:tab w:val="right" w:pos="8838"/>
      </w:tabs>
      <w:spacing w:after="0" w:line="240" w:lineRule="auto"/>
    </w:pPr>
  </w:style>
  <w:style w:type="character" w:customStyle="1" w:styleId="EncabezadoCar">
    <w:name w:val="Encabezado Car"/>
    <w:basedOn w:val="Fuentedeprrafopredeter"/>
    <w:link w:val="Encabezado"/>
    <w:rsid w:val="000F1EEA"/>
  </w:style>
  <w:style w:type="paragraph" w:styleId="Piedepgina">
    <w:name w:val="footer"/>
    <w:basedOn w:val="Normal"/>
    <w:link w:val="PiedepginaCar"/>
    <w:uiPriority w:val="99"/>
    <w:unhideWhenUsed/>
    <w:rsid w:val="000F1E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1EEA"/>
  </w:style>
  <w:style w:type="paragraph" w:styleId="Textodeglobo">
    <w:name w:val="Balloon Text"/>
    <w:basedOn w:val="Normal"/>
    <w:link w:val="TextodegloboCar"/>
    <w:uiPriority w:val="99"/>
    <w:semiHidden/>
    <w:unhideWhenUsed/>
    <w:rsid w:val="000F1EE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0F1EEA"/>
    <w:rPr>
      <w:rFonts w:ascii="Tahoma" w:hAnsi="Tahoma" w:cs="Tahoma"/>
      <w:sz w:val="16"/>
      <w:szCs w:val="16"/>
    </w:rPr>
  </w:style>
  <w:style w:type="paragraph" w:styleId="Sinespaciado">
    <w:name w:val="No Spacing"/>
    <w:uiPriority w:val="1"/>
    <w:qFormat/>
    <w:rsid w:val="00EB4B2C"/>
    <w:rPr>
      <w:sz w:val="22"/>
      <w:szCs w:val="22"/>
      <w:lang w:val="es-PE" w:eastAsia="en-US"/>
    </w:rPr>
  </w:style>
  <w:style w:type="character" w:customStyle="1" w:styleId="Ttulo1Car">
    <w:name w:val="Título 1 Car"/>
    <w:link w:val="Ttulo1"/>
    <w:uiPriority w:val="9"/>
    <w:rsid w:val="00C43E91"/>
    <w:rPr>
      <w:rFonts w:ascii="Cambria" w:eastAsia="Times New Roman" w:hAnsi="Cambria"/>
      <w:b/>
      <w:bCs/>
      <w:kern w:val="32"/>
      <w:sz w:val="32"/>
      <w:szCs w:val="32"/>
      <w:lang w:val="es-ES" w:eastAsia="zh-CN"/>
    </w:rPr>
  </w:style>
  <w:style w:type="character" w:customStyle="1" w:styleId="Ttulo2Car">
    <w:name w:val="Título 2 Car"/>
    <w:link w:val="Ttulo2"/>
    <w:rsid w:val="00C43E91"/>
    <w:rPr>
      <w:rFonts w:ascii="Arial" w:eastAsia="Times New Roman" w:hAnsi="Arial"/>
      <w:b/>
      <w:sz w:val="28"/>
      <w:lang w:val="es-ES_tradnl" w:eastAsia="zh-CN"/>
    </w:rPr>
  </w:style>
  <w:style w:type="character" w:customStyle="1" w:styleId="Ttulo4Car">
    <w:name w:val="Título 4 Car"/>
    <w:link w:val="Ttulo4"/>
    <w:rsid w:val="00C43E91"/>
    <w:rPr>
      <w:rFonts w:ascii="Arial" w:eastAsia="Times New Roman" w:hAnsi="Arial"/>
      <w:sz w:val="24"/>
      <w:u w:val="single"/>
      <w:lang w:val="es-ES_tradnl" w:eastAsia="zh-CN"/>
    </w:rPr>
  </w:style>
  <w:style w:type="character" w:customStyle="1" w:styleId="Ttulo5Car">
    <w:name w:val="Título 5 Car"/>
    <w:link w:val="Ttulo5"/>
    <w:rsid w:val="00C43E91"/>
    <w:rPr>
      <w:rFonts w:ascii="Arial" w:eastAsia="Times New Roman" w:hAnsi="Arial"/>
      <w:b/>
      <w:sz w:val="24"/>
      <w:lang w:val="es-ES_tradnl" w:eastAsia="zh-CN"/>
    </w:rPr>
  </w:style>
  <w:style w:type="numbering" w:customStyle="1" w:styleId="Sinlista1">
    <w:name w:val="Sin lista1"/>
    <w:next w:val="Sinlista"/>
    <w:uiPriority w:val="99"/>
    <w:semiHidden/>
    <w:unhideWhenUsed/>
    <w:rsid w:val="00C43E91"/>
  </w:style>
  <w:style w:type="character" w:styleId="Nmerodepgina">
    <w:name w:val="page number"/>
    <w:rsid w:val="00C43E91"/>
  </w:style>
  <w:style w:type="paragraph" w:styleId="Textoindependiente">
    <w:name w:val="Body Text"/>
    <w:basedOn w:val="Normal"/>
    <w:link w:val="TextoindependienteCar"/>
    <w:rsid w:val="00C43E91"/>
    <w:pPr>
      <w:spacing w:after="0" w:line="240" w:lineRule="auto"/>
      <w:jc w:val="center"/>
    </w:pPr>
    <w:rPr>
      <w:rFonts w:ascii="Verdana" w:eastAsia="Times New Roman" w:hAnsi="Verdana"/>
      <w:szCs w:val="20"/>
      <w:lang w:val="es-ES" w:eastAsia="es-ES"/>
    </w:rPr>
  </w:style>
  <w:style w:type="character" w:customStyle="1" w:styleId="TextoindependienteCar">
    <w:name w:val="Texto independiente Car"/>
    <w:link w:val="Textoindependiente"/>
    <w:rsid w:val="00C43E91"/>
    <w:rPr>
      <w:rFonts w:ascii="Verdana" w:eastAsia="Times New Roman" w:hAnsi="Verdana"/>
      <w:sz w:val="22"/>
      <w:lang w:val="es-ES" w:eastAsia="es-ES"/>
    </w:rPr>
  </w:style>
  <w:style w:type="paragraph" w:customStyle="1" w:styleId="Default">
    <w:name w:val="Default"/>
    <w:rsid w:val="00EE5042"/>
    <w:pPr>
      <w:autoSpaceDE w:val="0"/>
      <w:autoSpaceDN w:val="0"/>
      <w:adjustRightInd w:val="0"/>
    </w:pPr>
    <w:rPr>
      <w:rFonts w:cs="Calibri"/>
      <w:color w:val="000000"/>
      <w:sz w:val="24"/>
      <w:szCs w:val="24"/>
      <w:lang w:val="es-PE" w:eastAsia="es-PE"/>
    </w:rPr>
  </w:style>
  <w:style w:type="character" w:styleId="Textoennegrita">
    <w:name w:val="Strong"/>
    <w:uiPriority w:val="22"/>
    <w:qFormat/>
    <w:rsid w:val="00E86BDE"/>
    <w:rPr>
      <w:b/>
      <w:bCs/>
    </w:rPr>
  </w:style>
  <w:style w:type="character" w:customStyle="1" w:styleId="no-style-override">
    <w:name w:val="no-style-override"/>
    <w:rsid w:val="008C7A22"/>
  </w:style>
  <w:style w:type="character" w:customStyle="1" w:styleId="apple-converted-space">
    <w:name w:val="apple-converted-space"/>
    <w:rsid w:val="008C7A22"/>
  </w:style>
  <w:style w:type="paragraph" w:styleId="NormalWeb">
    <w:name w:val="Normal (Web)"/>
    <w:basedOn w:val="Normal"/>
    <w:uiPriority w:val="99"/>
    <w:semiHidden/>
    <w:unhideWhenUsed/>
    <w:rsid w:val="00954E3B"/>
    <w:pPr>
      <w:spacing w:before="100" w:beforeAutospacing="1" w:after="100" w:afterAutospacing="1" w:line="240" w:lineRule="auto"/>
    </w:pPr>
    <w:rPr>
      <w:rFonts w:ascii="Times New Roman" w:eastAsia="Times New Roman" w:hAnsi="Times New Roman"/>
      <w:sz w:val="24"/>
      <w:szCs w:val="24"/>
      <w:lang w:eastAsia="es-PE"/>
    </w:rPr>
  </w:style>
  <w:style w:type="paragraph" w:styleId="Prrafodelista">
    <w:name w:val="List Paragraph"/>
    <w:basedOn w:val="Normal"/>
    <w:uiPriority w:val="34"/>
    <w:qFormat/>
    <w:rsid w:val="009C4CF8"/>
    <w:pPr>
      <w:ind w:left="708"/>
    </w:pPr>
  </w:style>
  <w:style w:type="character" w:styleId="Hipervnculo">
    <w:name w:val="Hyperlink"/>
    <w:uiPriority w:val="99"/>
    <w:unhideWhenUsed/>
    <w:rsid w:val="00BB1B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PE" w:eastAsia="en-US"/>
    </w:rPr>
  </w:style>
  <w:style w:type="paragraph" w:styleId="Ttulo1">
    <w:name w:val="heading 1"/>
    <w:basedOn w:val="Normal"/>
    <w:next w:val="Normal"/>
    <w:link w:val="Ttulo1Car"/>
    <w:uiPriority w:val="9"/>
    <w:qFormat/>
    <w:rsid w:val="00C43E91"/>
    <w:pPr>
      <w:keepNext/>
      <w:spacing w:before="240" w:after="60" w:line="240" w:lineRule="auto"/>
      <w:outlineLvl w:val="0"/>
    </w:pPr>
    <w:rPr>
      <w:rFonts w:ascii="Cambria" w:eastAsia="Times New Roman" w:hAnsi="Cambria"/>
      <w:b/>
      <w:bCs/>
      <w:kern w:val="32"/>
      <w:sz w:val="32"/>
      <w:szCs w:val="32"/>
      <w:lang w:val="es-ES" w:eastAsia="zh-CN"/>
    </w:rPr>
  </w:style>
  <w:style w:type="paragraph" w:styleId="Ttulo2">
    <w:name w:val="heading 2"/>
    <w:basedOn w:val="Normal"/>
    <w:next w:val="Normal"/>
    <w:link w:val="Ttulo2Car"/>
    <w:qFormat/>
    <w:rsid w:val="00C43E91"/>
    <w:pPr>
      <w:keepNext/>
      <w:spacing w:after="0" w:line="240" w:lineRule="auto"/>
      <w:jc w:val="both"/>
      <w:outlineLvl w:val="1"/>
    </w:pPr>
    <w:rPr>
      <w:rFonts w:ascii="Arial" w:eastAsia="Times New Roman" w:hAnsi="Arial"/>
      <w:b/>
      <w:sz w:val="28"/>
      <w:szCs w:val="20"/>
      <w:lang w:val="es-ES_tradnl" w:eastAsia="zh-CN"/>
    </w:rPr>
  </w:style>
  <w:style w:type="paragraph" w:styleId="Ttulo4">
    <w:name w:val="heading 4"/>
    <w:basedOn w:val="Normal"/>
    <w:next w:val="Normal"/>
    <w:link w:val="Ttulo4Car"/>
    <w:qFormat/>
    <w:rsid w:val="00C43E91"/>
    <w:pPr>
      <w:keepNext/>
      <w:spacing w:after="0" w:line="240" w:lineRule="auto"/>
      <w:jc w:val="both"/>
      <w:outlineLvl w:val="3"/>
    </w:pPr>
    <w:rPr>
      <w:rFonts w:ascii="Arial" w:eastAsia="Times New Roman" w:hAnsi="Arial"/>
      <w:sz w:val="24"/>
      <w:szCs w:val="20"/>
      <w:u w:val="single"/>
      <w:lang w:val="es-ES_tradnl" w:eastAsia="zh-CN"/>
    </w:rPr>
  </w:style>
  <w:style w:type="paragraph" w:styleId="Ttulo5">
    <w:name w:val="heading 5"/>
    <w:basedOn w:val="Normal"/>
    <w:next w:val="Normal"/>
    <w:link w:val="Ttulo5Car"/>
    <w:qFormat/>
    <w:rsid w:val="00C43E91"/>
    <w:pPr>
      <w:keepNext/>
      <w:spacing w:after="0" w:line="240" w:lineRule="auto"/>
      <w:jc w:val="both"/>
      <w:outlineLvl w:val="4"/>
    </w:pPr>
    <w:rPr>
      <w:rFonts w:ascii="Arial" w:eastAsia="Times New Roman" w:hAnsi="Arial"/>
      <w:b/>
      <w:sz w:val="24"/>
      <w:szCs w:val="20"/>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F1EEA"/>
    <w:pPr>
      <w:tabs>
        <w:tab w:val="center" w:pos="4419"/>
        <w:tab w:val="right" w:pos="8838"/>
      </w:tabs>
      <w:spacing w:after="0" w:line="240" w:lineRule="auto"/>
    </w:pPr>
  </w:style>
  <w:style w:type="character" w:customStyle="1" w:styleId="EncabezadoCar">
    <w:name w:val="Encabezado Car"/>
    <w:basedOn w:val="Fuentedeprrafopredeter"/>
    <w:link w:val="Encabezado"/>
    <w:rsid w:val="000F1EEA"/>
  </w:style>
  <w:style w:type="paragraph" w:styleId="Piedepgina">
    <w:name w:val="footer"/>
    <w:basedOn w:val="Normal"/>
    <w:link w:val="PiedepginaCar"/>
    <w:uiPriority w:val="99"/>
    <w:unhideWhenUsed/>
    <w:rsid w:val="000F1E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1EEA"/>
  </w:style>
  <w:style w:type="paragraph" w:styleId="Textodeglobo">
    <w:name w:val="Balloon Text"/>
    <w:basedOn w:val="Normal"/>
    <w:link w:val="TextodegloboCar"/>
    <w:uiPriority w:val="99"/>
    <w:semiHidden/>
    <w:unhideWhenUsed/>
    <w:rsid w:val="000F1EE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0F1EEA"/>
    <w:rPr>
      <w:rFonts w:ascii="Tahoma" w:hAnsi="Tahoma" w:cs="Tahoma"/>
      <w:sz w:val="16"/>
      <w:szCs w:val="16"/>
    </w:rPr>
  </w:style>
  <w:style w:type="paragraph" w:styleId="Sinespaciado">
    <w:name w:val="No Spacing"/>
    <w:uiPriority w:val="1"/>
    <w:qFormat/>
    <w:rsid w:val="00EB4B2C"/>
    <w:rPr>
      <w:sz w:val="22"/>
      <w:szCs w:val="22"/>
      <w:lang w:val="es-PE" w:eastAsia="en-US"/>
    </w:rPr>
  </w:style>
  <w:style w:type="character" w:customStyle="1" w:styleId="Ttulo1Car">
    <w:name w:val="Título 1 Car"/>
    <w:link w:val="Ttulo1"/>
    <w:uiPriority w:val="9"/>
    <w:rsid w:val="00C43E91"/>
    <w:rPr>
      <w:rFonts w:ascii="Cambria" w:eastAsia="Times New Roman" w:hAnsi="Cambria"/>
      <w:b/>
      <w:bCs/>
      <w:kern w:val="32"/>
      <w:sz w:val="32"/>
      <w:szCs w:val="32"/>
      <w:lang w:val="es-ES" w:eastAsia="zh-CN"/>
    </w:rPr>
  </w:style>
  <w:style w:type="character" w:customStyle="1" w:styleId="Ttulo2Car">
    <w:name w:val="Título 2 Car"/>
    <w:link w:val="Ttulo2"/>
    <w:rsid w:val="00C43E91"/>
    <w:rPr>
      <w:rFonts w:ascii="Arial" w:eastAsia="Times New Roman" w:hAnsi="Arial"/>
      <w:b/>
      <w:sz w:val="28"/>
      <w:lang w:val="es-ES_tradnl" w:eastAsia="zh-CN"/>
    </w:rPr>
  </w:style>
  <w:style w:type="character" w:customStyle="1" w:styleId="Ttulo4Car">
    <w:name w:val="Título 4 Car"/>
    <w:link w:val="Ttulo4"/>
    <w:rsid w:val="00C43E91"/>
    <w:rPr>
      <w:rFonts w:ascii="Arial" w:eastAsia="Times New Roman" w:hAnsi="Arial"/>
      <w:sz w:val="24"/>
      <w:u w:val="single"/>
      <w:lang w:val="es-ES_tradnl" w:eastAsia="zh-CN"/>
    </w:rPr>
  </w:style>
  <w:style w:type="character" w:customStyle="1" w:styleId="Ttulo5Car">
    <w:name w:val="Título 5 Car"/>
    <w:link w:val="Ttulo5"/>
    <w:rsid w:val="00C43E91"/>
    <w:rPr>
      <w:rFonts w:ascii="Arial" w:eastAsia="Times New Roman" w:hAnsi="Arial"/>
      <w:b/>
      <w:sz w:val="24"/>
      <w:lang w:val="es-ES_tradnl" w:eastAsia="zh-CN"/>
    </w:rPr>
  </w:style>
  <w:style w:type="numbering" w:customStyle="1" w:styleId="Sinlista1">
    <w:name w:val="Sin lista1"/>
    <w:next w:val="Sinlista"/>
    <w:uiPriority w:val="99"/>
    <w:semiHidden/>
    <w:unhideWhenUsed/>
    <w:rsid w:val="00C43E91"/>
  </w:style>
  <w:style w:type="character" w:styleId="Nmerodepgina">
    <w:name w:val="page number"/>
    <w:rsid w:val="00C43E91"/>
  </w:style>
  <w:style w:type="paragraph" w:styleId="Textoindependiente">
    <w:name w:val="Body Text"/>
    <w:basedOn w:val="Normal"/>
    <w:link w:val="TextoindependienteCar"/>
    <w:rsid w:val="00C43E91"/>
    <w:pPr>
      <w:spacing w:after="0" w:line="240" w:lineRule="auto"/>
      <w:jc w:val="center"/>
    </w:pPr>
    <w:rPr>
      <w:rFonts w:ascii="Verdana" w:eastAsia="Times New Roman" w:hAnsi="Verdana"/>
      <w:szCs w:val="20"/>
      <w:lang w:val="es-ES" w:eastAsia="es-ES"/>
    </w:rPr>
  </w:style>
  <w:style w:type="character" w:customStyle="1" w:styleId="TextoindependienteCar">
    <w:name w:val="Texto independiente Car"/>
    <w:link w:val="Textoindependiente"/>
    <w:rsid w:val="00C43E91"/>
    <w:rPr>
      <w:rFonts w:ascii="Verdana" w:eastAsia="Times New Roman" w:hAnsi="Verdana"/>
      <w:sz w:val="22"/>
      <w:lang w:val="es-ES" w:eastAsia="es-ES"/>
    </w:rPr>
  </w:style>
  <w:style w:type="paragraph" w:customStyle="1" w:styleId="Default">
    <w:name w:val="Default"/>
    <w:rsid w:val="00EE5042"/>
    <w:pPr>
      <w:autoSpaceDE w:val="0"/>
      <w:autoSpaceDN w:val="0"/>
      <w:adjustRightInd w:val="0"/>
    </w:pPr>
    <w:rPr>
      <w:rFonts w:cs="Calibri"/>
      <w:color w:val="000000"/>
      <w:sz w:val="24"/>
      <w:szCs w:val="24"/>
      <w:lang w:val="es-PE" w:eastAsia="es-PE"/>
    </w:rPr>
  </w:style>
  <w:style w:type="character" w:styleId="Textoennegrita">
    <w:name w:val="Strong"/>
    <w:uiPriority w:val="22"/>
    <w:qFormat/>
    <w:rsid w:val="00E86BDE"/>
    <w:rPr>
      <w:b/>
      <w:bCs/>
    </w:rPr>
  </w:style>
  <w:style w:type="character" w:customStyle="1" w:styleId="no-style-override">
    <w:name w:val="no-style-override"/>
    <w:rsid w:val="008C7A22"/>
  </w:style>
  <w:style w:type="character" w:customStyle="1" w:styleId="apple-converted-space">
    <w:name w:val="apple-converted-space"/>
    <w:rsid w:val="008C7A22"/>
  </w:style>
  <w:style w:type="paragraph" w:styleId="NormalWeb">
    <w:name w:val="Normal (Web)"/>
    <w:basedOn w:val="Normal"/>
    <w:uiPriority w:val="99"/>
    <w:semiHidden/>
    <w:unhideWhenUsed/>
    <w:rsid w:val="00954E3B"/>
    <w:pPr>
      <w:spacing w:before="100" w:beforeAutospacing="1" w:after="100" w:afterAutospacing="1" w:line="240" w:lineRule="auto"/>
    </w:pPr>
    <w:rPr>
      <w:rFonts w:ascii="Times New Roman" w:eastAsia="Times New Roman" w:hAnsi="Times New Roman"/>
      <w:sz w:val="24"/>
      <w:szCs w:val="24"/>
      <w:lang w:eastAsia="es-PE"/>
    </w:rPr>
  </w:style>
  <w:style w:type="paragraph" w:styleId="Prrafodelista">
    <w:name w:val="List Paragraph"/>
    <w:basedOn w:val="Normal"/>
    <w:uiPriority w:val="34"/>
    <w:qFormat/>
    <w:rsid w:val="009C4CF8"/>
    <w:pPr>
      <w:ind w:left="708"/>
    </w:pPr>
  </w:style>
  <w:style w:type="character" w:styleId="Hipervnculo">
    <w:name w:val="Hyperlink"/>
    <w:uiPriority w:val="99"/>
    <w:unhideWhenUsed/>
    <w:rsid w:val="00BB1B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34958">
      <w:bodyDiv w:val="1"/>
      <w:marLeft w:val="0"/>
      <w:marRight w:val="0"/>
      <w:marTop w:val="0"/>
      <w:marBottom w:val="0"/>
      <w:divBdr>
        <w:top w:val="none" w:sz="0" w:space="0" w:color="auto"/>
        <w:left w:val="none" w:sz="0" w:space="0" w:color="auto"/>
        <w:bottom w:val="none" w:sz="0" w:space="0" w:color="auto"/>
        <w:right w:val="none" w:sz="0" w:space="0" w:color="auto"/>
      </w:divBdr>
    </w:div>
    <w:div w:id="205071930">
      <w:bodyDiv w:val="1"/>
      <w:marLeft w:val="0"/>
      <w:marRight w:val="0"/>
      <w:marTop w:val="0"/>
      <w:marBottom w:val="0"/>
      <w:divBdr>
        <w:top w:val="none" w:sz="0" w:space="0" w:color="auto"/>
        <w:left w:val="none" w:sz="0" w:space="0" w:color="auto"/>
        <w:bottom w:val="none" w:sz="0" w:space="0" w:color="auto"/>
        <w:right w:val="none" w:sz="0" w:space="0" w:color="auto"/>
      </w:divBdr>
    </w:div>
    <w:div w:id="190251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greso.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E596E-8132-4F20-B40D-57CBE19F4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1391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1640</CharactersWithSpaces>
  <SharedDoc>false</SharedDoc>
  <HLinks>
    <vt:vector size="6" baseType="variant">
      <vt:variant>
        <vt:i4>2949159</vt:i4>
      </vt:variant>
      <vt:variant>
        <vt:i4>0</vt:i4>
      </vt:variant>
      <vt:variant>
        <vt:i4>0</vt:i4>
      </vt:variant>
      <vt:variant>
        <vt:i4>5</vt:i4>
      </vt:variant>
      <vt:variant>
        <vt:lpwstr>http://www.congreso.gob.pe/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Eduardo Bustamante Cervantes</dc:creator>
  <cp:lastModifiedBy>Luis Stigler Flores</cp:lastModifiedBy>
  <cp:revision>2</cp:revision>
  <cp:lastPrinted>2017-10-13T07:11:00Z</cp:lastPrinted>
  <dcterms:created xsi:type="dcterms:W3CDTF">2017-10-16T21:47:00Z</dcterms:created>
  <dcterms:modified xsi:type="dcterms:W3CDTF">2017-10-16T21:47:00Z</dcterms:modified>
</cp:coreProperties>
</file>