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CD" w:rsidRDefault="00E47BF0" w:rsidP="00C72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</w:t>
      </w:r>
      <w:r w:rsidR="00F44A35">
        <w:rPr>
          <w:rFonts w:ascii="Arial" w:hAnsi="Arial" w:cs="Arial"/>
          <w:b/>
        </w:rPr>
        <w:t>A</w:t>
      </w:r>
      <w:r w:rsidR="00A00AE7" w:rsidRPr="009C7498">
        <w:rPr>
          <w:rFonts w:ascii="Arial" w:hAnsi="Arial" w:cs="Arial"/>
          <w:b/>
        </w:rPr>
        <w:t xml:space="preserve"> DE </w:t>
      </w:r>
      <w:r w:rsidR="0009293A">
        <w:rPr>
          <w:rFonts w:ascii="Arial" w:hAnsi="Arial" w:cs="Arial"/>
          <w:b/>
        </w:rPr>
        <w:t>PRENSA - N° 16</w:t>
      </w:r>
      <w:r w:rsidR="000E5ADD">
        <w:rPr>
          <w:rFonts w:ascii="Arial" w:hAnsi="Arial" w:cs="Arial"/>
          <w:b/>
        </w:rPr>
        <w:t>9</w:t>
      </w:r>
      <w:bookmarkStart w:id="0" w:name="_GoBack"/>
      <w:bookmarkEnd w:id="0"/>
      <w:r w:rsidR="00FC3F8E" w:rsidRPr="009C7498">
        <w:rPr>
          <w:rFonts w:ascii="Arial" w:hAnsi="Arial" w:cs="Arial"/>
          <w:b/>
        </w:rPr>
        <w:t>-2018 /JAO-CR</w:t>
      </w:r>
    </w:p>
    <w:p w:rsidR="002C0E88" w:rsidRDefault="002C0E88" w:rsidP="002C0E88">
      <w:pPr>
        <w:jc w:val="center"/>
        <w:rPr>
          <w:rFonts w:ascii="Arial" w:hAnsi="Arial" w:cs="Arial"/>
          <w:b/>
        </w:rPr>
      </w:pPr>
    </w:p>
    <w:p w:rsidR="000E5ADD" w:rsidRDefault="000E5ADD" w:rsidP="000E5ADD">
      <w:pPr>
        <w:jc w:val="center"/>
        <w:rPr>
          <w:rFonts w:ascii="Arial" w:hAnsi="Arial" w:cs="Arial"/>
          <w:b/>
          <w:lang w:val="es-PE"/>
        </w:rPr>
      </w:pPr>
      <w:r w:rsidRPr="00A321B1">
        <w:rPr>
          <w:rFonts w:ascii="Arial" w:hAnsi="Arial" w:cs="Arial"/>
          <w:b/>
          <w:lang w:val="es-PE"/>
        </w:rPr>
        <w:t>CONGRESISTA JUSTINIANO APAZA: “EXIJO MÁXIMA SANCIÓN PARA FUNCIONARIOS DE LA GERENCIA DE SALUD DE AREQUIPA POR MAL UTILIZAR DINERO DESTINADO PARA COMBATIR LA RABIA”</w:t>
      </w:r>
    </w:p>
    <w:p w:rsidR="000E5ADD" w:rsidRPr="00A321B1" w:rsidRDefault="000E5ADD" w:rsidP="000E5ADD">
      <w:pPr>
        <w:jc w:val="center"/>
        <w:rPr>
          <w:rFonts w:ascii="Arial" w:hAnsi="Arial" w:cs="Arial"/>
          <w:b/>
          <w:lang w:val="es-PE"/>
        </w:rPr>
      </w:pPr>
    </w:p>
    <w:p w:rsidR="000E5ADD" w:rsidRDefault="000E5ADD" w:rsidP="000E5ADD">
      <w:pPr>
        <w:rPr>
          <w:rFonts w:ascii="Arial" w:hAnsi="Arial" w:cs="Arial"/>
          <w:b/>
          <w:i/>
          <w:lang w:val="es-PE"/>
        </w:rPr>
      </w:pPr>
      <w:r w:rsidRPr="00A321B1">
        <w:rPr>
          <w:rFonts w:ascii="Arial" w:hAnsi="Arial" w:cs="Arial"/>
          <w:b/>
          <w:i/>
          <w:lang w:val="es-PE"/>
        </w:rPr>
        <w:t>Debe aplicarse la Ley Orgánica del Sistema Nacional de Control y de la Contraloría General de la República</w:t>
      </w:r>
    </w:p>
    <w:p w:rsidR="000E5ADD" w:rsidRPr="00A321B1" w:rsidRDefault="000E5ADD" w:rsidP="000E5ADD">
      <w:pPr>
        <w:rPr>
          <w:rFonts w:ascii="Arial" w:hAnsi="Arial" w:cs="Arial"/>
          <w:b/>
          <w:i/>
          <w:lang w:val="es-PE"/>
        </w:rPr>
      </w:pPr>
    </w:p>
    <w:p w:rsidR="000E5ADD" w:rsidRPr="00A321B1" w:rsidRDefault="000E5ADD" w:rsidP="000E5ADD">
      <w:pPr>
        <w:jc w:val="both"/>
        <w:rPr>
          <w:rFonts w:ascii="Arial" w:hAnsi="Arial" w:cs="Arial"/>
          <w:lang w:val="es-PE"/>
        </w:rPr>
      </w:pPr>
      <w:r w:rsidRPr="00A321B1">
        <w:rPr>
          <w:rFonts w:ascii="Arial" w:hAnsi="Arial" w:cs="Arial"/>
          <w:lang w:val="es-PE"/>
        </w:rPr>
        <w:t xml:space="preserve">El congresista Justiniano Apaza, representante por Arequipa exigió a la Contraloría sancionar de manera severa a los 14 funcionarios regionales de la Gerencia de Salud implicados por mal usar 343 mil 989 soles del millón 253 mil 732 soles, </w:t>
      </w:r>
      <w:r>
        <w:rPr>
          <w:rFonts w:ascii="Arial" w:hAnsi="Arial" w:cs="Arial"/>
          <w:lang w:val="es-PE"/>
        </w:rPr>
        <w:t>destinados para el Plan de A</w:t>
      </w:r>
      <w:r w:rsidRPr="00A321B1">
        <w:rPr>
          <w:rFonts w:ascii="Arial" w:hAnsi="Arial" w:cs="Arial"/>
          <w:lang w:val="es-PE"/>
        </w:rPr>
        <w:t xml:space="preserve">cción para </w:t>
      </w:r>
      <w:r>
        <w:rPr>
          <w:rFonts w:ascii="Arial" w:hAnsi="Arial" w:cs="Arial"/>
          <w:lang w:val="es-PE"/>
        </w:rPr>
        <w:t>P</w:t>
      </w:r>
      <w:r w:rsidRPr="00A321B1">
        <w:rPr>
          <w:rFonts w:ascii="Arial" w:hAnsi="Arial" w:cs="Arial"/>
          <w:lang w:val="es-PE"/>
        </w:rPr>
        <w:t xml:space="preserve">roteger a la </w:t>
      </w:r>
      <w:r>
        <w:rPr>
          <w:rFonts w:ascii="Arial" w:hAnsi="Arial" w:cs="Arial"/>
          <w:lang w:val="es-PE"/>
        </w:rPr>
        <w:t>P</w:t>
      </w:r>
      <w:r w:rsidRPr="00A321B1">
        <w:rPr>
          <w:rFonts w:ascii="Arial" w:hAnsi="Arial" w:cs="Arial"/>
          <w:lang w:val="es-PE"/>
        </w:rPr>
        <w:t xml:space="preserve">oblación del </w:t>
      </w:r>
      <w:r>
        <w:rPr>
          <w:rFonts w:ascii="Arial" w:hAnsi="Arial" w:cs="Arial"/>
          <w:lang w:val="es-PE"/>
        </w:rPr>
        <w:t>V</w:t>
      </w:r>
      <w:r w:rsidRPr="00A321B1">
        <w:rPr>
          <w:rFonts w:ascii="Arial" w:hAnsi="Arial" w:cs="Arial"/>
          <w:lang w:val="es-PE"/>
        </w:rPr>
        <w:t xml:space="preserve">irus de la </w:t>
      </w:r>
      <w:r>
        <w:rPr>
          <w:rFonts w:ascii="Arial" w:hAnsi="Arial" w:cs="Arial"/>
          <w:lang w:val="es-PE"/>
        </w:rPr>
        <w:t>R</w:t>
      </w:r>
      <w:r w:rsidRPr="00A321B1">
        <w:rPr>
          <w:rFonts w:ascii="Arial" w:hAnsi="Arial" w:cs="Arial"/>
          <w:lang w:val="es-PE"/>
        </w:rPr>
        <w:t xml:space="preserve">abia, un problema </w:t>
      </w:r>
      <w:r>
        <w:rPr>
          <w:rFonts w:ascii="Arial" w:hAnsi="Arial" w:cs="Arial"/>
          <w:lang w:val="es-PE"/>
        </w:rPr>
        <w:t xml:space="preserve">presente </w:t>
      </w:r>
      <w:r w:rsidRPr="00A321B1">
        <w:rPr>
          <w:rFonts w:ascii="Arial" w:hAnsi="Arial" w:cs="Arial"/>
          <w:lang w:val="es-PE"/>
        </w:rPr>
        <w:t xml:space="preserve">desde el 2015 que puso en riesgo la salud de las personas. </w:t>
      </w:r>
    </w:p>
    <w:p w:rsidR="000E5ADD" w:rsidRDefault="000E5ADD" w:rsidP="000E5ADD">
      <w:pPr>
        <w:jc w:val="both"/>
        <w:rPr>
          <w:rFonts w:ascii="Arial" w:hAnsi="Arial" w:cs="Arial"/>
          <w:lang w:val="es-PE"/>
        </w:rPr>
      </w:pPr>
    </w:p>
    <w:p w:rsidR="000E5ADD" w:rsidRPr="00A321B1" w:rsidRDefault="000E5ADD" w:rsidP="000E5ADD">
      <w:pPr>
        <w:jc w:val="both"/>
        <w:rPr>
          <w:rFonts w:ascii="Arial" w:hAnsi="Arial" w:cs="Arial"/>
          <w:lang w:val="es-PE"/>
        </w:rPr>
      </w:pPr>
      <w:r w:rsidRPr="00A321B1">
        <w:rPr>
          <w:rFonts w:ascii="Arial" w:hAnsi="Arial" w:cs="Arial"/>
          <w:lang w:val="es-PE"/>
        </w:rPr>
        <w:t>“Se debe sancionar a los funcionarios directamente involucrados,</w:t>
      </w:r>
      <w:r>
        <w:rPr>
          <w:rFonts w:ascii="Arial" w:hAnsi="Arial" w:cs="Arial"/>
          <w:lang w:val="es-PE"/>
        </w:rPr>
        <w:t xml:space="preserve"> cuya gestión está muy cuestionada por trabajadores y usuarios,</w:t>
      </w:r>
      <w:r w:rsidRPr="00A321B1">
        <w:rPr>
          <w:rFonts w:ascii="Arial" w:hAnsi="Arial" w:cs="Arial"/>
          <w:lang w:val="es-PE"/>
        </w:rPr>
        <w:t xml:space="preserve"> por ello exijo que el Contralor de la República aplique la, Ley Orgánica del Sistema Nacional de Control y de la Contraloría General de la República, que otorga instrumentos legales para perseguir la corrupción, en vista de ello debería sancionar o inhabilitar a los funcionarios implicados</w:t>
      </w:r>
      <w:r>
        <w:rPr>
          <w:rFonts w:ascii="Arial" w:hAnsi="Arial" w:cs="Arial"/>
          <w:lang w:val="es-PE"/>
        </w:rPr>
        <w:t>, ello sin prejuicio de la responsabilidad penal que se determine”</w:t>
      </w:r>
      <w:r w:rsidRPr="00A321B1">
        <w:rPr>
          <w:rFonts w:ascii="Arial" w:hAnsi="Arial" w:cs="Arial"/>
          <w:lang w:val="es-PE"/>
        </w:rPr>
        <w:t xml:space="preserve">, enfatizó el parlamentario. </w:t>
      </w:r>
    </w:p>
    <w:p w:rsidR="000E5ADD" w:rsidRDefault="000E5ADD" w:rsidP="000E5ADD">
      <w:pPr>
        <w:jc w:val="both"/>
        <w:rPr>
          <w:rFonts w:ascii="Arial" w:hAnsi="Arial" w:cs="Arial"/>
          <w:lang w:val="es-PE"/>
        </w:rPr>
      </w:pPr>
    </w:p>
    <w:p w:rsidR="000E5ADD" w:rsidRPr="00A321B1" w:rsidRDefault="000E5ADD" w:rsidP="000E5ADD">
      <w:pPr>
        <w:jc w:val="both"/>
        <w:rPr>
          <w:rFonts w:ascii="Arial" w:hAnsi="Arial" w:cs="Arial"/>
          <w:lang w:val="es-PE"/>
        </w:rPr>
      </w:pPr>
      <w:r w:rsidRPr="00A321B1">
        <w:rPr>
          <w:rFonts w:ascii="Arial" w:hAnsi="Arial" w:cs="Arial"/>
          <w:lang w:val="es-PE"/>
        </w:rPr>
        <w:t>Asimismo, Apaza Ordóñez lamentó que malos funcionarios estén aprovechándose de su cargo para lucrar a costa del pueblo. Tenemos el deber de combatir a la corrupción y en la región no nos debe temblar la mano para poner a los corruptos</w:t>
      </w:r>
      <w:r>
        <w:rPr>
          <w:rFonts w:ascii="Arial" w:hAnsi="Arial" w:cs="Arial"/>
          <w:lang w:val="es-PE"/>
        </w:rPr>
        <w:t xml:space="preserve"> en su lugar</w:t>
      </w:r>
      <w:r w:rsidRPr="00A321B1">
        <w:rPr>
          <w:rFonts w:ascii="Arial" w:hAnsi="Arial" w:cs="Arial"/>
          <w:lang w:val="es-PE"/>
        </w:rPr>
        <w:t>. Además, debemos tomar medidas para evitar que los funcionarios implicados vuelvan a estar involucrados en casos similares. Entonces, la máxima sanción es un acto de protección de los bienes públicos y evitar la impunidad con la que se actúa en las diferentes instituciones del Estado”, precisó el congresista.</w:t>
      </w:r>
    </w:p>
    <w:p w:rsidR="000E5ADD" w:rsidRDefault="000E5ADD" w:rsidP="000E5ADD">
      <w:pPr>
        <w:jc w:val="both"/>
        <w:rPr>
          <w:rFonts w:ascii="Arial" w:hAnsi="Arial" w:cs="Arial"/>
          <w:lang w:val="es-PE"/>
        </w:rPr>
      </w:pPr>
    </w:p>
    <w:p w:rsidR="000E5ADD" w:rsidRDefault="000E5ADD" w:rsidP="000E5ADD">
      <w:pPr>
        <w:jc w:val="both"/>
        <w:rPr>
          <w:rFonts w:ascii="Arial" w:hAnsi="Arial" w:cs="Arial"/>
          <w:lang w:val="es-PE"/>
        </w:rPr>
      </w:pPr>
      <w:r w:rsidRPr="00A321B1">
        <w:rPr>
          <w:rFonts w:ascii="Arial" w:hAnsi="Arial" w:cs="Arial"/>
          <w:lang w:val="es-PE"/>
        </w:rPr>
        <w:t xml:space="preserve">Finalmente, </w:t>
      </w:r>
      <w:r>
        <w:rPr>
          <w:rFonts w:ascii="Arial" w:hAnsi="Arial" w:cs="Arial"/>
          <w:lang w:val="es-PE"/>
        </w:rPr>
        <w:t xml:space="preserve">el legislador </w:t>
      </w:r>
      <w:r w:rsidRPr="00A321B1">
        <w:rPr>
          <w:rFonts w:ascii="Arial" w:hAnsi="Arial" w:cs="Arial"/>
          <w:lang w:val="es-PE"/>
        </w:rPr>
        <w:t xml:space="preserve">hizo un llamado a la Contraloría a persistir en realizar más acciones de control </w:t>
      </w:r>
      <w:r>
        <w:rPr>
          <w:rFonts w:ascii="Arial" w:hAnsi="Arial" w:cs="Arial"/>
          <w:lang w:val="es-PE"/>
        </w:rPr>
        <w:t xml:space="preserve">en la compra de instrumental, trasferencia del SIS, la construcción del Centro de Hemodiálisis, así como los gastos en el nuevo puesto de emergencia del hospital general y otros, porque no se puede permitir que haya gente pobre que se muera y otros malversen fondos. </w:t>
      </w:r>
    </w:p>
    <w:p w:rsidR="000E5ADD" w:rsidRDefault="000E5ADD" w:rsidP="000E5ADD">
      <w:pPr>
        <w:jc w:val="both"/>
        <w:rPr>
          <w:rFonts w:ascii="Arial" w:hAnsi="Arial" w:cs="Arial"/>
          <w:lang w:val="es-PE"/>
        </w:rPr>
      </w:pPr>
    </w:p>
    <w:p w:rsidR="008A448D" w:rsidRPr="002C0E88" w:rsidRDefault="008A448D" w:rsidP="008A448D">
      <w:pPr>
        <w:shd w:val="clear" w:color="auto" w:fill="FFFFFF"/>
        <w:jc w:val="center"/>
        <w:rPr>
          <w:color w:val="222222"/>
          <w:lang w:val="es-PE" w:eastAsia="en-US"/>
        </w:rPr>
      </w:pPr>
      <w:r w:rsidRPr="008A448D">
        <w:rPr>
          <w:rFonts w:ascii="Arial" w:hAnsi="Arial" w:cs="Arial"/>
          <w:b/>
          <w:bCs/>
          <w:i/>
          <w:iCs/>
          <w:color w:val="222222"/>
          <w:lang w:val="es-PE" w:eastAsia="en-US"/>
        </w:rPr>
        <w:t>Sin luchas no hay victorias</w:t>
      </w:r>
    </w:p>
    <w:p w:rsidR="00C5606D" w:rsidRDefault="00C5606D" w:rsidP="00F44A35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lang w:val="es-PE" w:eastAsia="es-PE"/>
        </w:rPr>
      </w:pPr>
    </w:p>
    <w:p w:rsidR="00AC197A" w:rsidRDefault="00AC197A" w:rsidP="00F44A35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lang w:val="es-PE" w:eastAsia="es-PE"/>
        </w:rPr>
      </w:pPr>
    </w:p>
    <w:p w:rsidR="00C73106" w:rsidRPr="009C7498" w:rsidRDefault="00C73106" w:rsidP="00F44A35">
      <w:pPr>
        <w:shd w:val="clear" w:color="auto" w:fill="FFFFFF"/>
        <w:rPr>
          <w:rFonts w:ascii="Arial" w:hAnsi="Arial" w:cs="Arial"/>
        </w:rPr>
      </w:pPr>
      <w:r w:rsidRPr="009C7498">
        <w:rPr>
          <w:rFonts w:ascii="Arial" w:hAnsi="Arial" w:cs="Arial"/>
        </w:rPr>
        <w:t>Agradecemos su difusión.</w:t>
      </w:r>
    </w:p>
    <w:p w:rsidR="006D434B" w:rsidRPr="009C7498" w:rsidRDefault="000E5ADD" w:rsidP="00EC131D">
      <w:pPr>
        <w:rPr>
          <w:rFonts w:ascii="Arial" w:hAnsi="Arial" w:cs="Arial"/>
        </w:rPr>
      </w:pPr>
      <w:r>
        <w:rPr>
          <w:rFonts w:ascii="Arial" w:hAnsi="Arial" w:cs="Arial"/>
        </w:rPr>
        <w:t>Arequipa,15</w:t>
      </w:r>
      <w:r w:rsidR="00F92DCE">
        <w:rPr>
          <w:rFonts w:ascii="Arial" w:hAnsi="Arial" w:cs="Arial"/>
        </w:rPr>
        <w:t xml:space="preserve"> de noviembre </w:t>
      </w:r>
      <w:r w:rsidR="006D434B" w:rsidRPr="009C7498">
        <w:rPr>
          <w:rFonts w:ascii="Arial" w:hAnsi="Arial" w:cs="Arial"/>
        </w:rPr>
        <w:t>de 201</w:t>
      </w:r>
      <w:r w:rsidR="00FC3F8E" w:rsidRPr="009C7498">
        <w:rPr>
          <w:rFonts w:ascii="Arial" w:hAnsi="Arial" w:cs="Arial"/>
        </w:rPr>
        <w:t>8</w:t>
      </w:r>
    </w:p>
    <w:p w:rsidR="00C73106" w:rsidRPr="009C7498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Prensa – Despacho Congresal</w:t>
      </w:r>
    </w:p>
    <w:p w:rsidR="00210B37" w:rsidRPr="009C7498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Mayor información: #939273858</w:t>
      </w:r>
      <w:r w:rsidR="009C7498">
        <w:rPr>
          <w:rFonts w:ascii="Arial" w:hAnsi="Arial" w:cs="Arial"/>
        </w:rPr>
        <w:t xml:space="preserve"> </w:t>
      </w:r>
    </w:p>
    <w:sectPr w:rsidR="00210B37" w:rsidRPr="009C7498" w:rsidSect="003F3D66">
      <w:headerReference w:type="default" r:id="rId8"/>
      <w:footerReference w:type="default" r:id="rId9"/>
      <w:pgSz w:w="11907" w:h="16839" w:code="9"/>
      <w:pgMar w:top="0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6F" w:rsidRDefault="000E296F">
      <w:r>
        <w:separator/>
      </w:r>
    </w:p>
  </w:endnote>
  <w:endnote w:type="continuationSeparator" w:id="0">
    <w:p w:rsidR="000E296F" w:rsidRDefault="000E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C" w:rsidRDefault="00F4162C" w:rsidP="00025A98">
    <w:pPr>
      <w:pStyle w:val="Piedepgina"/>
      <w:jc w:val="center"/>
    </w:pPr>
    <w:proofErr w:type="spellStart"/>
    <w:r>
      <w:t>Congresista</w:t>
    </w:r>
    <w:proofErr w:type="spellEnd"/>
    <w:r>
      <w:t xml:space="preserve"> de la </w:t>
    </w:r>
    <w:proofErr w:type="spellStart"/>
    <w:r>
      <w:t>República</w:t>
    </w:r>
    <w:proofErr w:type="spellEnd"/>
    <w:r>
      <w:t xml:space="preserve"> – </w:t>
    </w:r>
    <w:proofErr w:type="spellStart"/>
    <w:r>
      <w:t>Justiniano</w:t>
    </w:r>
    <w:proofErr w:type="spellEnd"/>
    <w:r>
      <w:t xml:space="preserve"> </w:t>
    </w:r>
    <w:proofErr w:type="spellStart"/>
    <w:r>
      <w:t>Apaza</w:t>
    </w:r>
    <w:proofErr w:type="spellEnd"/>
    <w:r>
      <w:t xml:space="preserve">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6F" w:rsidRDefault="000E296F">
      <w:r>
        <w:separator/>
      </w:r>
    </w:p>
  </w:footnote>
  <w:footnote w:type="continuationSeparator" w:id="0">
    <w:p w:rsidR="000E296F" w:rsidRDefault="000E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C" w:rsidRDefault="00F4162C" w:rsidP="00025A98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1126FF3B" wp14:editId="201A31BC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F2AEB9" wp14:editId="2425B63E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2AEB9"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55CD237E" wp14:editId="39D770BD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EDF"/>
    <w:multiLevelType w:val="hybridMultilevel"/>
    <w:tmpl w:val="DBFE28E2"/>
    <w:lvl w:ilvl="0" w:tplc="5CBA9F7C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2DFE305E"/>
    <w:multiLevelType w:val="hybridMultilevel"/>
    <w:tmpl w:val="5704A5CC"/>
    <w:lvl w:ilvl="0" w:tplc="55FE8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3"/>
  </w:num>
  <w:num w:numId="5">
    <w:abstractNumId w:val="14"/>
  </w:num>
  <w:num w:numId="6">
    <w:abstractNumId w:val="3"/>
  </w:num>
  <w:num w:numId="7">
    <w:abstractNumId w:val="19"/>
  </w:num>
  <w:num w:numId="8">
    <w:abstractNumId w:val="15"/>
  </w:num>
  <w:num w:numId="9">
    <w:abstractNumId w:val="18"/>
  </w:num>
  <w:num w:numId="10">
    <w:abstractNumId w:val="25"/>
  </w:num>
  <w:num w:numId="11">
    <w:abstractNumId w:val="5"/>
  </w:num>
  <w:num w:numId="12">
    <w:abstractNumId w:val="7"/>
  </w:num>
  <w:num w:numId="13">
    <w:abstractNumId w:val="20"/>
  </w:num>
  <w:num w:numId="14">
    <w:abstractNumId w:val="21"/>
  </w:num>
  <w:num w:numId="15">
    <w:abstractNumId w:val="4"/>
  </w:num>
  <w:num w:numId="16">
    <w:abstractNumId w:val="12"/>
  </w:num>
  <w:num w:numId="17">
    <w:abstractNumId w:val="6"/>
  </w:num>
  <w:num w:numId="18">
    <w:abstractNumId w:val="24"/>
  </w:num>
  <w:num w:numId="19">
    <w:abstractNumId w:val="11"/>
  </w:num>
  <w:num w:numId="20">
    <w:abstractNumId w:val="13"/>
  </w:num>
  <w:num w:numId="21">
    <w:abstractNumId w:val="17"/>
  </w:num>
  <w:num w:numId="22">
    <w:abstractNumId w:val="22"/>
  </w:num>
  <w:num w:numId="23">
    <w:abstractNumId w:val="16"/>
  </w:num>
  <w:num w:numId="24">
    <w:abstractNumId w:val="0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F"/>
    <w:rsid w:val="00001930"/>
    <w:rsid w:val="000026B2"/>
    <w:rsid w:val="000051FC"/>
    <w:rsid w:val="000058BE"/>
    <w:rsid w:val="00005AB3"/>
    <w:rsid w:val="00010686"/>
    <w:rsid w:val="000135B1"/>
    <w:rsid w:val="000135D8"/>
    <w:rsid w:val="0001415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293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2C58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06D5"/>
    <w:rsid w:val="000E1037"/>
    <w:rsid w:val="000E1287"/>
    <w:rsid w:val="000E21CF"/>
    <w:rsid w:val="000E296F"/>
    <w:rsid w:val="000E3EB0"/>
    <w:rsid w:val="000E4701"/>
    <w:rsid w:val="000E5ADD"/>
    <w:rsid w:val="000F075A"/>
    <w:rsid w:val="000F0B31"/>
    <w:rsid w:val="000F0F35"/>
    <w:rsid w:val="000F1BC5"/>
    <w:rsid w:val="000F3D2C"/>
    <w:rsid w:val="000F52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6FA8"/>
    <w:rsid w:val="00137574"/>
    <w:rsid w:val="00137735"/>
    <w:rsid w:val="00142395"/>
    <w:rsid w:val="00143948"/>
    <w:rsid w:val="001449E8"/>
    <w:rsid w:val="00150CE3"/>
    <w:rsid w:val="00150CF2"/>
    <w:rsid w:val="00150F65"/>
    <w:rsid w:val="0015502F"/>
    <w:rsid w:val="001629B7"/>
    <w:rsid w:val="0016394D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4917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2145"/>
    <w:rsid w:val="001F4F68"/>
    <w:rsid w:val="001F6C6C"/>
    <w:rsid w:val="001F791A"/>
    <w:rsid w:val="0020296A"/>
    <w:rsid w:val="00203404"/>
    <w:rsid w:val="00204003"/>
    <w:rsid w:val="00204513"/>
    <w:rsid w:val="002045F1"/>
    <w:rsid w:val="00204B79"/>
    <w:rsid w:val="00205285"/>
    <w:rsid w:val="00210895"/>
    <w:rsid w:val="00210B37"/>
    <w:rsid w:val="00210C06"/>
    <w:rsid w:val="0021146F"/>
    <w:rsid w:val="00212D13"/>
    <w:rsid w:val="00214766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B1E"/>
    <w:rsid w:val="00252DB7"/>
    <w:rsid w:val="00254368"/>
    <w:rsid w:val="00254BC8"/>
    <w:rsid w:val="00254D2A"/>
    <w:rsid w:val="00254F97"/>
    <w:rsid w:val="002565BC"/>
    <w:rsid w:val="00256E57"/>
    <w:rsid w:val="00257244"/>
    <w:rsid w:val="002574CE"/>
    <w:rsid w:val="00257CE6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B403C"/>
    <w:rsid w:val="002C0BF3"/>
    <w:rsid w:val="002C0E88"/>
    <w:rsid w:val="002C1081"/>
    <w:rsid w:val="002C3B0C"/>
    <w:rsid w:val="002C736A"/>
    <w:rsid w:val="002D0985"/>
    <w:rsid w:val="002D214C"/>
    <w:rsid w:val="002D48DA"/>
    <w:rsid w:val="002D52ED"/>
    <w:rsid w:val="002D6397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2BC8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E29"/>
    <w:rsid w:val="00325F18"/>
    <w:rsid w:val="0032637C"/>
    <w:rsid w:val="00326566"/>
    <w:rsid w:val="003323BC"/>
    <w:rsid w:val="003338F5"/>
    <w:rsid w:val="00333941"/>
    <w:rsid w:val="0033599D"/>
    <w:rsid w:val="003373D3"/>
    <w:rsid w:val="00337442"/>
    <w:rsid w:val="00340154"/>
    <w:rsid w:val="003409A1"/>
    <w:rsid w:val="00341A7A"/>
    <w:rsid w:val="003424AF"/>
    <w:rsid w:val="00342E0B"/>
    <w:rsid w:val="00343155"/>
    <w:rsid w:val="0034738E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4BF3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4CD6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B42C9"/>
    <w:rsid w:val="003C0412"/>
    <w:rsid w:val="003C0D8A"/>
    <w:rsid w:val="003C2F76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3D66"/>
    <w:rsid w:val="003F4488"/>
    <w:rsid w:val="00401493"/>
    <w:rsid w:val="00402320"/>
    <w:rsid w:val="004108C3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17C5C"/>
    <w:rsid w:val="004208E0"/>
    <w:rsid w:val="004311B7"/>
    <w:rsid w:val="0043407F"/>
    <w:rsid w:val="004346A0"/>
    <w:rsid w:val="0043621A"/>
    <w:rsid w:val="004369C8"/>
    <w:rsid w:val="00440E67"/>
    <w:rsid w:val="00443D4B"/>
    <w:rsid w:val="00444320"/>
    <w:rsid w:val="0044567A"/>
    <w:rsid w:val="0044714C"/>
    <w:rsid w:val="00447EF4"/>
    <w:rsid w:val="0045024E"/>
    <w:rsid w:val="004516DD"/>
    <w:rsid w:val="004528C9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31FC"/>
    <w:rsid w:val="0047482C"/>
    <w:rsid w:val="004769CF"/>
    <w:rsid w:val="00481948"/>
    <w:rsid w:val="004824CC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34DD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62C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4F6F13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29DE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6F1E"/>
    <w:rsid w:val="0054703E"/>
    <w:rsid w:val="0054734D"/>
    <w:rsid w:val="0055304B"/>
    <w:rsid w:val="00556146"/>
    <w:rsid w:val="0055688C"/>
    <w:rsid w:val="00556C0E"/>
    <w:rsid w:val="00557D80"/>
    <w:rsid w:val="00560486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2622"/>
    <w:rsid w:val="005B4888"/>
    <w:rsid w:val="005B5A20"/>
    <w:rsid w:val="005B7B9B"/>
    <w:rsid w:val="005B7BE2"/>
    <w:rsid w:val="005C02D6"/>
    <w:rsid w:val="005C064E"/>
    <w:rsid w:val="005C6F95"/>
    <w:rsid w:val="005C704C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5B28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174C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84FCF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043"/>
    <w:rsid w:val="006F22B8"/>
    <w:rsid w:val="006F27B8"/>
    <w:rsid w:val="006F2EC7"/>
    <w:rsid w:val="006F2F0E"/>
    <w:rsid w:val="006F3BDE"/>
    <w:rsid w:val="006F5854"/>
    <w:rsid w:val="006F7039"/>
    <w:rsid w:val="006F7779"/>
    <w:rsid w:val="006F7B61"/>
    <w:rsid w:val="00701B80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35596"/>
    <w:rsid w:val="00740854"/>
    <w:rsid w:val="007411BE"/>
    <w:rsid w:val="00742AE1"/>
    <w:rsid w:val="00743992"/>
    <w:rsid w:val="007473C9"/>
    <w:rsid w:val="007479D6"/>
    <w:rsid w:val="0075209C"/>
    <w:rsid w:val="00753221"/>
    <w:rsid w:val="007557E2"/>
    <w:rsid w:val="00760377"/>
    <w:rsid w:val="007618FE"/>
    <w:rsid w:val="00763D9D"/>
    <w:rsid w:val="00764078"/>
    <w:rsid w:val="00764BBF"/>
    <w:rsid w:val="00765149"/>
    <w:rsid w:val="00765B62"/>
    <w:rsid w:val="0076611B"/>
    <w:rsid w:val="00770E38"/>
    <w:rsid w:val="007732E6"/>
    <w:rsid w:val="007758D9"/>
    <w:rsid w:val="007761EC"/>
    <w:rsid w:val="007770B0"/>
    <w:rsid w:val="007807DC"/>
    <w:rsid w:val="00780967"/>
    <w:rsid w:val="00781615"/>
    <w:rsid w:val="00782B97"/>
    <w:rsid w:val="00782E35"/>
    <w:rsid w:val="00785627"/>
    <w:rsid w:val="007865DD"/>
    <w:rsid w:val="007866ED"/>
    <w:rsid w:val="007920AE"/>
    <w:rsid w:val="00792F82"/>
    <w:rsid w:val="0079360E"/>
    <w:rsid w:val="0079445C"/>
    <w:rsid w:val="00795965"/>
    <w:rsid w:val="00795D52"/>
    <w:rsid w:val="0079666F"/>
    <w:rsid w:val="00797148"/>
    <w:rsid w:val="007A24D2"/>
    <w:rsid w:val="007A3ABE"/>
    <w:rsid w:val="007A5398"/>
    <w:rsid w:val="007A5578"/>
    <w:rsid w:val="007A6861"/>
    <w:rsid w:val="007A7270"/>
    <w:rsid w:val="007B0DB5"/>
    <w:rsid w:val="007B13FF"/>
    <w:rsid w:val="007B5D63"/>
    <w:rsid w:val="007B651C"/>
    <w:rsid w:val="007C0233"/>
    <w:rsid w:val="007C046F"/>
    <w:rsid w:val="007C0EDD"/>
    <w:rsid w:val="007C0FFE"/>
    <w:rsid w:val="007C2674"/>
    <w:rsid w:val="007C3520"/>
    <w:rsid w:val="007C37EE"/>
    <w:rsid w:val="007C52B2"/>
    <w:rsid w:val="007C5384"/>
    <w:rsid w:val="007C6BB8"/>
    <w:rsid w:val="007D06CE"/>
    <w:rsid w:val="007D0B04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290"/>
    <w:rsid w:val="00804E94"/>
    <w:rsid w:val="00805ACC"/>
    <w:rsid w:val="00811800"/>
    <w:rsid w:val="008134FC"/>
    <w:rsid w:val="00813661"/>
    <w:rsid w:val="00813BFA"/>
    <w:rsid w:val="00816706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1673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2420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48D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387B"/>
    <w:rsid w:val="008D5C43"/>
    <w:rsid w:val="008D605A"/>
    <w:rsid w:val="008D6A50"/>
    <w:rsid w:val="008D77EE"/>
    <w:rsid w:val="008D7C6A"/>
    <w:rsid w:val="008E0860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06D4"/>
    <w:rsid w:val="0091266A"/>
    <w:rsid w:val="009161BF"/>
    <w:rsid w:val="009162F3"/>
    <w:rsid w:val="0092015A"/>
    <w:rsid w:val="00920F58"/>
    <w:rsid w:val="009227C7"/>
    <w:rsid w:val="009247BD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73F"/>
    <w:rsid w:val="00942AF2"/>
    <w:rsid w:val="00944887"/>
    <w:rsid w:val="00944E51"/>
    <w:rsid w:val="00950D86"/>
    <w:rsid w:val="00950DDA"/>
    <w:rsid w:val="00951435"/>
    <w:rsid w:val="00951556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159B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C7498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0D4D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1CA8"/>
    <w:rsid w:val="00A32218"/>
    <w:rsid w:val="00A32523"/>
    <w:rsid w:val="00A3281C"/>
    <w:rsid w:val="00A32FBC"/>
    <w:rsid w:val="00A35050"/>
    <w:rsid w:val="00A42B87"/>
    <w:rsid w:val="00A435EE"/>
    <w:rsid w:val="00A43646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0F7"/>
    <w:rsid w:val="00AA6A0C"/>
    <w:rsid w:val="00AB271E"/>
    <w:rsid w:val="00AB275A"/>
    <w:rsid w:val="00AB3943"/>
    <w:rsid w:val="00AB4B9C"/>
    <w:rsid w:val="00AB70E4"/>
    <w:rsid w:val="00AB7DB5"/>
    <w:rsid w:val="00AC00A4"/>
    <w:rsid w:val="00AC0B9D"/>
    <w:rsid w:val="00AC0BD3"/>
    <w:rsid w:val="00AC1089"/>
    <w:rsid w:val="00AC197A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3BB5"/>
    <w:rsid w:val="00B34417"/>
    <w:rsid w:val="00B37AA7"/>
    <w:rsid w:val="00B37FD5"/>
    <w:rsid w:val="00B41D9F"/>
    <w:rsid w:val="00B42C15"/>
    <w:rsid w:val="00B4302F"/>
    <w:rsid w:val="00B46E39"/>
    <w:rsid w:val="00B53365"/>
    <w:rsid w:val="00B570AB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4EFA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747"/>
    <w:rsid w:val="00B93C05"/>
    <w:rsid w:val="00B94174"/>
    <w:rsid w:val="00B96898"/>
    <w:rsid w:val="00B9732E"/>
    <w:rsid w:val="00B978FF"/>
    <w:rsid w:val="00BA0017"/>
    <w:rsid w:val="00BA0DFD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C23"/>
    <w:rsid w:val="00BC6FB2"/>
    <w:rsid w:val="00BD0EB7"/>
    <w:rsid w:val="00BD1142"/>
    <w:rsid w:val="00BD251A"/>
    <w:rsid w:val="00BD25E6"/>
    <w:rsid w:val="00BD480F"/>
    <w:rsid w:val="00BD63A9"/>
    <w:rsid w:val="00BE07D3"/>
    <w:rsid w:val="00BE19A8"/>
    <w:rsid w:val="00BE2FC3"/>
    <w:rsid w:val="00BE3C6B"/>
    <w:rsid w:val="00BE58EE"/>
    <w:rsid w:val="00BE5CF4"/>
    <w:rsid w:val="00BE5DD9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4C2"/>
    <w:rsid w:val="00C04F2C"/>
    <w:rsid w:val="00C062CF"/>
    <w:rsid w:val="00C07B34"/>
    <w:rsid w:val="00C10076"/>
    <w:rsid w:val="00C115D7"/>
    <w:rsid w:val="00C155C7"/>
    <w:rsid w:val="00C16274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0137"/>
    <w:rsid w:val="00C414B2"/>
    <w:rsid w:val="00C46C19"/>
    <w:rsid w:val="00C47126"/>
    <w:rsid w:val="00C47395"/>
    <w:rsid w:val="00C50871"/>
    <w:rsid w:val="00C515A5"/>
    <w:rsid w:val="00C51EDE"/>
    <w:rsid w:val="00C54F7F"/>
    <w:rsid w:val="00C5606D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4C34"/>
    <w:rsid w:val="00C8540D"/>
    <w:rsid w:val="00C866AE"/>
    <w:rsid w:val="00C86D94"/>
    <w:rsid w:val="00C918C0"/>
    <w:rsid w:val="00C946EA"/>
    <w:rsid w:val="00C94E80"/>
    <w:rsid w:val="00C959E8"/>
    <w:rsid w:val="00C96911"/>
    <w:rsid w:val="00CA3AE9"/>
    <w:rsid w:val="00CA46B3"/>
    <w:rsid w:val="00CA4745"/>
    <w:rsid w:val="00CA4E6B"/>
    <w:rsid w:val="00CA5BE2"/>
    <w:rsid w:val="00CB13E5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1AA3"/>
    <w:rsid w:val="00CE5857"/>
    <w:rsid w:val="00CF0299"/>
    <w:rsid w:val="00CF04ED"/>
    <w:rsid w:val="00CF261E"/>
    <w:rsid w:val="00CF5EEE"/>
    <w:rsid w:val="00CF68F3"/>
    <w:rsid w:val="00CF7165"/>
    <w:rsid w:val="00D001AC"/>
    <w:rsid w:val="00D008FB"/>
    <w:rsid w:val="00D01071"/>
    <w:rsid w:val="00D0165C"/>
    <w:rsid w:val="00D01AC9"/>
    <w:rsid w:val="00D01CE9"/>
    <w:rsid w:val="00D02030"/>
    <w:rsid w:val="00D02727"/>
    <w:rsid w:val="00D02DB8"/>
    <w:rsid w:val="00D038F5"/>
    <w:rsid w:val="00D0402A"/>
    <w:rsid w:val="00D04D55"/>
    <w:rsid w:val="00D05258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2E3D"/>
    <w:rsid w:val="00D23310"/>
    <w:rsid w:val="00D23555"/>
    <w:rsid w:val="00D2449B"/>
    <w:rsid w:val="00D25D68"/>
    <w:rsid w:val="00D26D7E"/>
    <w:rsid w:val="00D30934"/>
    <w:rsid w:val="00D318BD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3CA"/>
    <w:rsid w:val="00D85DE7"/>
    <w:rsid w:val="00D87E27"/>
    <w:rsid w:val="00D9021F"/>
    <w:rsid w:val="00D91FC7"/>
    <w:rsid w:val="00D93F60"/>
    <w:rsid w:val="00D94792"/>
    <w:rsid w:val="00D94AC3"/>
    <w:rsid w:val="00D94E1F"/>
    <w:rsid w:val="00D9702B"/>
    <w:rsid w:val="00DA1DBB"/>
    <w:rsid w:val="00DA2530"/>
    <w:rsid w:val="00DA4410"/>
    <w:rsid w:val="00DA499E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2055"/>
    <w:rsid w:val="00DF2519"/>
    <w:rsid w:val="00DF3259"/>
    <w:rsid w:val="00DF3C4E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0C09"/>
    <w:rsid w:val="00E21B15"/>
    <w:rsid w:val="00E22258"/>
    <w:rsid w:val="00E22700"/>
    <w:rsid w:val="00E25191"/>
    <w:rsid w:val="00E2603C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47BF0"/>
    <w:rsid w:val="00E507CB"/>
    <w:rsid w:val="00E5448C"/>
    <w:rsid w:val="00E56630"/>
    <w:rsid w:val="00E61FA8"/>
    <w:rsid w:val="00E6276E"/>
    <w:rsid w:val="00E638A9"/>
    <w:rsid w:val="00E65FA7"/>
    <w:rsid w:val="00E66046"/>
    <w:rsid w:val="00E66CD8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185A"/>
    <w:rsid w:val="00E92A2D"/>
    <w:rsid w:val="00E9493F"/>
    <w:rsid w:val="00E96151"/>
    <w:rsid w:val="00E978B2"/>
    <w:rsid w:val="00EA0F45"/>
    <w:rsid w:val="00EA21E0"/>
    <w:rsid w:val="00EA32AA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37203"/>
    <w:rsid w:val="00F4162C"/>
    <w:rsid w:val="00F41C16"/>
    <w:rsid w:val="00F4420D"/>
    <w:rsid w:val="00F44A35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92DCE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2ADF"/>
    <w:rsid w:val="00FE3669"/>
    <w:rsid w:val="00FE3C85"/>
    <w:rsid w:val="00FE44AD"/>
    <w:rsid w:val="00FE4D9B"/>
    <w:rsid w:val="00FE5213"/>
    <w:rsid w:val="00FE5C09"/>
    <w:rsid w:val="00FE6454"/>
    <w:rsid w:val="00FF06F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75193"/>
  <w15:docId w15:val="{9B57FE7C-4B94-4D98-8583-3D1CE4DF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3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  <w:style w:type="paragraph" w:customStyle="1" w:styleId="parrafo">
    <w:name w:val="parrafo"/>
    <w:basedOn w:val="Normal"/>
    <w:rsid w:val="00417C5C"/>
    <w:pPr>
      <w:spacing w:before="100" w:beforeAutospacing="1" w:after="100" w:afterAutospacing="1"/>
    </w:pPr>
    <w:rPr>
      <w:lang w:val="es-PE" w:eastAsia="es-PE"/>
    </w:rPr>
  </w:style>
  <w:style w:type="paragraph" w:customStyle="1" w:styleId="yiv2390448409msonormal">
    <w:name w:val="yiv2390448409msonormal"/>
    <w:basedOn w:val="Normal"/>
    <w:rsid w:val="00CE1AA3"/>
    <w:pPr>
      <w:spacing w:before="100" w:beforeAutospacing="1" w:after="100" w:afterAutospacing="1"/>
    </w:pPr>
    <w:rPr>
      <w:lang w:val="es-PE"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4B79"/>
    <w:pPr>
      <w:spacing w:after="16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4B7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3D94-234F-4553-A374-5871D847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2018-09-26T15:06:00Z</cp:lastPrinted>
  <dcterms:created xsi:type="dcterms:W3CDTF">2018-11-15T21:57:00Z</dcterms:created>
  <dcterms:modified xsi:type="dcterms:W3CDTF">2018-11-15T21:57:00Z</dcterms:modified>
</cp:coreProperties>
</file>