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2270" w14:textId="77777777" w:rsidR="0006482A" w:rsidRDefault="0006482A" w:rsidP="00132633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19935D0" w:rsidR="007E29A2" w:rsidRPr="00773DD6" w:rsidRDefault="007E29A2" w:rsidP="00132633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05752573" w:rsidR="00AC6F83" w:rsidRDefault="0083114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QUINTA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7D5399B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D66F60">
        <w:rPr>
          <w:rFonts w:ascii="Bookman Old Style" w:hAnsi="Bookman Old Style" w:cs="Arial"/>
        </w:rPr>
        <w:t>2</w:t>
      </w:r>
      <w:r w:rsidR="00831149">
        <w:rPr>
          <w:rFonts w:ascii="Bookman Old Style" w:hAnsi="Bookman Old Style" w:cs="Arial"/>
        </w:rPr>
        <w:t>7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277E31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12E5080B" w14:textId="609133E7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31149">
        <w:rPr>
          <w:rFonts w:ascii="Bookman Old Style" w:hAnsi="Bookman Old Style" w:cs="Arial"/>
        </w:rPr>
        <w:t>Cuarta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831149">
        <w:rPr>
          <w:rFonts w:ascii="Bookman Old Style" w:hAnsi="Bookman Old Style" w:cs="Arial"/>
        </w:rPr>
        <w:t>20</w:t>
      </w:r>
      <w:r w:rsidR="007C32F5">
        <w:rPr>
          <w:rFonts w:ascii="Bookman Old Style" w:hAnsi="Bookman Old Style" w:cs="Arial"/>
        </w:rPr>
        <w:t xml:space="preserve"> de </w:t>
      </w:r>
      <w:r w:rsidR="00A373A9">
        <w:rPr>
          <w:rFonts w:ascii="Bookman Old Style" w:hAnsi="Bookman Old Style" w:cs="Arial"/>
        </w:rPr>
        <w:t>mayo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14DCA3A1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7B521CDD" w:rsidR="00E8562C" w:rsidRDefault="00132EAE" w:rsidP="00BB7273">
      <w:pPr>
        <w:pStyle w:val="Prrafodelista"/>
        <w:numPr>
          <w:ilvl w:val="1"/>
          <w:numId w:val="40"/>
        </w:numPr>
        <w:spacing w:after="0" w:line="360" w:lineRule="auto"/>
        <w:ind w:left="141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AE3486">
        <w:rPr>
          <w:rFonts w:ascii="Bookman Old Style" w:hAnsi="Bookman Old Style" w:cs="Arial"/>
          <w:bCs/>
        </w:rPr>
        <w:t>1</w:t>
      </w:r>
      <w:r w:rsidR="00831149">
        <w:rPr>
          <w:rFonts w:ascii="Bookman Old Style" w:hAnsi="Bookman Old Style" w:cs="Arial"/>
          <w:bCs/>
        </w:rPr>
        <w:t>9</w:t>
      </w:r>
      <w:r w:rsidR="003A2D49">
        <w:rPr>
          <w:rFonts w:ascii="Bookman Old Style" w:hAnsi="Bookman Old Style" w:cs="Arial"/>
          <w:bCs/>
        </w:rPr>
        <w:t xml:space="preserve"> al </w:t>
      </w:r>
      <w:r w:rsidR="00831149">
        <w:rPr>
          <w:rFonts w:ascii="Bookman Old Style" w:hAnsi="Bookman Old Style" w:cs="Arial"/>
          <w:bCs/>
        </w:rPr>
        <w:t>25</w:t>
      </w:r>
      <w:r w:rsidR="003A2D49">
        <w:rPr>
          <w:rFonts w:ascii="Bookman Old Style" w:hAnsi="Bookman Old Style" w:cs="Arial"/>
          <w:bCs/>
        </w:rPr>
        <w:t xml:space="preserve"> de mayo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60E47DEE" w:rsidR="003A2D49" w:rsidRDefault="00132EAE" w:rsidP="00BB7273">
      <w:pPr>
        <w:pStyle w:val="Prrafodelista"/>
        <w:numPr>
          <w:ilvl w:val="1"/>
          <w:numId w:val="40"/>
        </w:numPr>
        <w:spacing w:after="0" w:line="360" w:lineRule="auto"/>
        <w:ind w:left="141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AE3486">
        <w:rPr>
          <w:rFonts w:ascii="Bookman Old Style" w:hAnsi="Bookman Old Style" w:cs="Arial"/>
          <w:bCs/>
        </w:rPr>
        <w:t>1</w:t>
      </w:r>
      <w:r w:rsidR="00831149">
        <w:rPr>
          <w:rFonts w:ascii="Bookman Old Style" w:hAnsi="Bookman Old Style" w:cs="Arial"/>
          <w:bCs/>
        </w:rPr>
        <w:t>9</w:t>
      </w:r>
      <w:r w:rsidR="003A2D49">
        <w:rPr>
          <w:rFonts w:ascii="Bookman Old Style" w:hAnsi="Bookman Old Style" w:cs="Arial"/>
          <w:bCs/>
        </w:rPr>
        <w:t xml:space="preserve"> al </w:t>
      </w:r>
      <w:r w:rsidR="00831149">
        <w:rPr>
          <w:rFonts w:ascii="Bookman Old Style" w:hAnsi="Bookman Old Style" w:cs="Arial"/>
          <w:bCs/>
        </w:rPr>
        <w:t>25</w:t>
      </w:r>
      <w:r w:rsidR="003A2D49">
        <w:rPr>
          <w:rFonts w:ascii="Bookman Old Style" w:hAnsi="Bookman Old Style" w:cs="Arial"/>
          <w:bCs/>
        </w:rPr>
        <w:t xml:space="preserve"> de mayo de 2020.</w:t>
      </w:r>
    </w:p>
    <w:p w14:paraId="11197813" w14:textId="484E1DBD" w:rsidR="00E47E52" w:rsidRPr="00E47E52" w:rsidRDefault="00E47E52" w:rsidP="00BB7273">
      <w:pPr>
        <w:pStyle w:val="Prrafodelista"/>
        <w:numPr>
          <w:ilvl w:val="1"/>
          <w:numId w:val="40"/>
        </w:numPr>
        <w:spacing w:after="0" w:line="360" w:lineRule="auto"/>
        <w:ind w:left="141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Proyectos de Ley:</w:t>
      </w:r>
    </w:p>
    <w:p w14:paraId="6588177E" w14:textId="738752E8" w:rsidR="00E47E52" w:rsidRDefault="00E47E52" w:rsidP="00E47E52">
      <w:pPr>
        <w:pStyle w:val="Prrafodelista"/>
        <w:numPr>
          <w:ilvl w:val="0"/>
          <w:numId w:val="41"/>
        </w:numPr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  <w:r w:rsidRPr="00E47E52">
        <w:rPr>
          <w:rFonts w:ascii="Bookman Old Style" w:hAnsi="Bookman Old Style" w:cs="Arial"/>
          <w:b/>
        </w:rPr>
        <w:t>Proyecto de Ley 5184/2020-CR</w:t>
      </w:r>
      <w:r>
        <w:rPr>
          <w:rFonts w:ascii="Bookman Old Style" w:hAnsi="Bookman Old Style" w:cs="Arial"/>
          <w:bCs/>
        </w:rPr>
        <w:t xml:space="preserve">, mediante el cual se propone </w:t>
      </w:r>
      <w:r w:rsidRPr="00E47E52">
        <w:rPr>
          <w:rFonts w:ascii="Bookman Old Style" w:hAnsi="Bookman Old Style" w:cs="Arial"/>
          <w:bCs/>
        </w:rPr>
        <w:t>poner a disposición de los ciudadanos, en todas las entidades de la administración pública, los servicios digitales de "Mesa de Partes Virtual" y "Notificación Electrónica".</w:t>
      </w:r>
    </w:p>
    <w:p w14:paraId="298474A3" w14:textId="77777777" w:rsidR="007300A3" w:rsidRPr="00E47E52" w:rsidRDefault="007300A3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</w:p>
    <w:p w14:paraId="51EDC8C7" w14:textId="08D9ED06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B66C40A" w14:textId="68F7212D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PEDIDOS</w:t>
      </w:r>
    </w:p>
    <w:p w14:paraId="1460A2D5" w14:textId="510A310C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E54AB52" w14:textId="3B42473A" w:rsidR="0047362D" w:rsidRDefault="0047362D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que el 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Proyecto de Ley 5147/2020-CR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propone la “Ley </w:t>
      </w:r>
      <w:r w:rsidRPr="0047362D">
        <w:rPr>
          <w:rFonts w:ascii="Bookman Old Style" w:eastAsia="Times New Roman" w:hAnsi="Bookman Old Style" w:cs="Arial"/>
          <w:lang w:val="es-ES" w:eastAsia="es-ES"/>
        </w:rPr>
        <w:t>que declara de interés nacional y necesidad pública el uso de medios de pagos electrónicos, para facilitar el intercambio de bienes y prestación de servicios</w:t>
      </w:r>
      <w:r>
        <w:rPr>
          <w:rFonts w:ascii="Bookman Old Style" w:eastAsia="Times New Roman" w:hAnsi="Bookman Old Style" w:cs="Arial"/>
          <w:lang w:val="es-ES" w:eastAsia="es-ES"/>
        </w:rPr>
        <w:t>”</w:t>
      </w:r>
      <w:r w:rsidR="00BB7273">
        <w:rPr>
          <w:rFonts w:ascii="Bookman Old Style" w:eastAsia="Times New Roman" w:hAnsi="Bookman Old Style" w:cs="Arial"/>
          <w:lang w:val="es-ES" w:eastAsia="es-ES"/>
        </w:rPr>
        <w:t>, se derive a la Comisión de Ciencia, Innovación y Tecnología.</w:t>
      </w:r>
    </w:p>
    <w:p w14:paraId="3518A47C" w14:textId="2410F89E" w:rsidR="00560554" w:rsidRDefault="00EB6CBF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="00FB5494" w:rsidRPr="007C224E">
        <w:rPr>
          <w:rFonts w:ascii="Bookman Old Style" w:eastAsia="Times New Roman" w:hAnsi="Bookman Old Style" w:cs="Arial"/>
          <w:lang w:val="es-ES" w:eastAsia="es-ES"/>
        </w:rPr>
        <w:t>p</w:t>
      </w:r>
      <w:r w:rsidRPr="007C224E">
        <w:rPr>
          <w:rFonts w:ascii="Bookman Old Style" w:eastAsia="Times New Roman" w:hAnsi="Bookman Old Style" w:cs="Arial"/>
          <w:lang w:val="es-ES" w:eastAsia="es-ES"/>
        </w:rPr>
        <w:t>redictamen</w:t>
      </w:r>
      <w:proofErr w:type="spellEnd"/>
      <w:r w:rsidRPr="007C224E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831149" w:rsidRPr="007C224E">
        <w:rPr>
          <w:rFonts w:ascii="Bookman Old Style" w:eastAsia="Times New Roman" w:hAnsi="Bookman Old Style" w:cs="Arial"/>
          <w:lang w:val="es-ES" w:eastAsia="es-ES"/>
        </w:rPr>
        <w:t>negativo</w:t>
      </w:r>
      <w:r w:rsidR="0083114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600E73">
        <w:rPr>
          <w:rFonts w:ascii="Bookman Old Style" w:eastAsia="Times New Roman" w:hAnsi="Bookman Old Style" w:cs="Arial"/>
          <w:lang w:val="es-ES" w:eastAsia="es-ES"/>
        </w:rPr>
        <w:t>el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7C224E">
        <w:rPr>
          <w:rFonts w:ascii="Bookman Old Style" w:eastAsia="Times New Roman" w:hAnsi="Bookman Old Style" w:cs="Arial"/>
          <w:b/>
          <w:bCs/>
          <w:lang w:val="es-ES" w:eastAsia="es-ES"/>
        </w:rPr>
        <w:t>Proyecto de Ley</w:t>
      </w:r>
      <w:r w:rsidR="00FB5494" w:rsidRPr="007C224E">
        <w:rPr>
          <w:rFonts w:ascii="Bookman Old Style" w:eastAsia="Times New Roman" w:hAnsi="Bookman Old Style" w:cs="Arial"/>
          <w:b/>
          <w:bCs/>
          <w:lang w:val="es-ES" w:eastAsia="es-ES"/>
        </w:rPr>
        <w:t xml:space="preserve"> 4</w:t>
      </w:r>
      <w:r w:rsidR="00831149" w:rsidRPr="007C224E">
        <w:rPr>
          <w:rFonts w:ascii="Bookman Old Style" w:eastAsia="Times New Roman" w:hAnsi="Bookman Old Style" w:cs="Arial"/>
          <w:b/>
          <w:bCs/>
          <w:lang w:val="es-ES" w:eastAsia="es-ES"/>
        </w:rPr>
        <w:t>338</w:t>
      </w:r>
      <w:r w:rsidR="00FB5494"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/2018-CR</w:t>
      </w:r>
      <w:r w:rsidR="00FB5494">
        <w:rPr>
          <w:rFonts w:ascii="Bookman Old Style" w:eastAsia="Times New Roman" w:hAnsi="Bookman Old Style" w:cs="Arial"/>
          <w:lang w:val="es-ES" w:eastAsia="es-ES"/>
        </w:rPr>
        <w:t xml:space="preserve">, mediante el cual se propone, </w:t>
      </w:r>
      <w:r w:rsidR="0039002E">
        <w:rPr>
          <w:rFonts w:ascii="Bookman Old Style" w:eastAsia="Times New Roman" w:hAnsi="Bookman Old Style" w:cs="Arial"/>
          <w:lang w:val="es-ES" w:eastAsia="es-ES"/>
        </w:rPr>
        <w:t xml:space="preserve">la </w:t>
      </w:r>
      <w:r w:rsidR="00FB5494">
        <w:rPr>
          <w:rFonts w:ascii="Bookman Old Style" w:eastAsia="Times New Roman" w:hAnsi="Bookman Old Style" w:cs="Arial"/>
          <w:lang w:val="es-ES" w:eastAsia="es-ES"/>
        </w:rPr>
        <w:t>“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Ley que</w:t>
      </w:r>
      <w:r w:rsidR="0083114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831149" w:rsidRPr="00831149">
        <w:rPr>
          <w:rFonts w:ascii="Bookman Old Style" w:eastAsia="Times New Roman" w:hAnsi="Bookman Old Style" w:cs="Arial"/>
          <w:lang w:val="es-ES" w:eastAsia="es-ES"/>
        </w:rPr>
        <w:t>declara de interés nacional y necesidad pública la creación e implementación progresiva de aulas de innovación pedagógica e investigación científica y talleres de vida práctica en instituciones educativas públicas de educación básica regular en la Provincia Constitucional del Callao</w:t>
      </w:r>
      <w:r w:rsidR="00173CE2">
        <w:rPr>
          <w:rFonts w:ascii="Bookman Old Style" w:eastAsia="Times New Roman" w:hAnsi="Bookman Old Style" w:cs="Arial"/>
          <w:lang w:val="es-ES" w:eastAsia="es-ES"/>
        </w:rPr>
        <w:t>”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.</w:t>
      </w:r>
    </w:p>
    <w:p w14:paraId="65EC39E2" w14:textId="393FDAD9" w:rsidR="00AC6FF8" w:rsidRDefault="00863F03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F65F8C">
        <w:rPr>
          <w:rFonts w:ascii="Bookman Old Style" w:eastAsia="Times New Roman" w:hAnsi="Bookman Old Style" w:cs="Arial"/>
          <w:lang w:val="es-ES" w:eastAsia="es-ES"/>
        </w:rPr>
        <w:t>Acceso a Internet</w:t>
      </w:r>
      <w:r w:rsidR="00132633">
        <w:rPr>
          <w:rFonts w:ascii="Bookman Old Style" w:eastAsia="Times New Roman" w:hAnsi="Bookman Old Style" w:cs="Arial"/>
          <w:lang w:val="es-ES" w:eastAsia="es-ES"/>
        </w:rPr>
        <w:t xml:space="preserve"> en el Perú</w:t>
      </w:r>
      <w:r w:rsidR="00F65F8C">
        <w:rPr>
          <w:rFonts w:ascii="Bookman Old Style" w:eastAsia="Times New Roman" w:hAnsi="Bookman Old Style" w:cs="Arial"/>
          <w:lang w:val="es-ES" w:eastAsia="es-ES"/>
        </w:rPr>
        <w:t>”</w:t>
      </w:r>
      <w:r w:rsidR="00871550">
        <w:rPr>
          <w:rFonts w:ascii="Bookman Old Style" w:eastAsia="Times New Roman" w:hAnsi="Bookman Old Style" w:cs="Arial"/>
          <w:lang w:val="es-ES" w:eastAsia="es-ES"/>
        </w:rPr>
        <w:t xml:space="preserve">. </w:t>
      </w:r>
    </w:p>
    <w:p w14:paraId="69BF03B2" w14:textId="77777777" w:rsidR="007300A3" w:rsidRDefault="007300A3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597B497C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65F8C">
        <w:rPr>
          <w:rFonts w:ascii="Bookman Old Style" w:eastAsia="Times New Roman" w:hAnsi="Bookman Old Style" w:cs="Arial"/>
          <w:lang w:val="es-ES" w:eastAsia="es-ES"/>
        </w:rPr>
        <w:t>26</w:t>
      </w:r>
      <w:r>
        <w:rPr>
          <w:rFonts w:ascii="Bookman Old Style" w:eastAsia="Times New Roman" w:hAnsi="Bookman Old Style" w:cs="Arial"/>
          <w:lang w:val="es-ES" w:eastAsia="es-ES"/>
        </w:rPr>
        <w:t xml:space="preserve"> de 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mayo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30CC" w14:textId="77777777" w:rsidR="00094C06" w:rsidRDefault="00094C06">
      <w:pPr>
        <w:spacing w:after="0" w:line="240" w:lineRule="auto"/>
      </w:pPr>
      <w:r>
        <w:separator/>
      </w:r>
    </w:p>
  </w:endnote>
  <w:endnote w:type="continuationSeparator" w:id="0">
    <w:p w14:paraId="6E28B318" w14:textId="77777777" w:rsidR="00094C06" w:rsidRDefault="0009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FA21" w14:textId="77777777" w:rsidR="00094C06" w:rsidRDefault="00094C06">
      <w:pPr>
        <w:spacing w:after="0" w:line="240" w:lineRule="auto"/>
      </w:pPr>
      <w:r>
        <w:separator/>
      </w:r>
    </w:p>
  </w:footnote>
  <w:footnote w:type="continuationSeparator" w:id="0">
    <w:p w14:paraId="1ABBE10A" w14:textId="77777777" w:rsidR="00094C06" w:rsidRDefault="0009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DF3C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5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9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3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2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4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37"/>
  </w:num>
  <w:num w:numId="4">
    <w:abstractNumId w:val="35"/>
  </w:num>
  <w:num w:numId="5">
    <w:abstractNumId w:val="21"/>
  </w:num>
  <w:num w:numId="6">
    <w:abstractNumId w:val="30"/>
  </w:num>
  <w:num w:numId="7">
    <w:abstractNumId w:val="27"/>
  </w:num>
  <w:num w:numId="8">
    <w:abstractNumId w:val="29"/>
  </w:num>
  <w:num w:numId="9">
    <w:abstractNumId w:val="1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34"/>
  </w:num>
  <w:num w:numId="15">
    <w:abstractNumId w:val="4"/>
  </w:num>
  <w:num w:numId="16">
    <w:abstractNumId w:val="10"/>
  </w:num>
  <w:num w:numId="17">
    <w:abstractNumId w:val="22"/>
  </w:num>
  <w:num w:numId="18">
    <w:abstractNumId w:val="1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23"/>
  </w:num>
  <w:num w:numId="24">
    <w:abstractNumId w:val="7"/>
  </w:num>
  <w:num w:numId="25">
    <w:abstractNumId w:val="25"/>
  </w:num>
  <w:num w:numId="26">
    <w:abstractNumId w:val="20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6"/>
  </w:num>
  <w:num w:numId="32">
    <w:abstractNumId w:val="17"/>
  </w:num>
  <w:num w:numId="33">
    <w:abstractNumId w:val="16"/>
  </w:num>
  <w:num w:numId="34">
    <w:abstractNumId w:val="5"/>
  </w:num>
  <w:num w:numId="35">
    <w:abstractNumId w:val="15"/>
  </w:num>
  <w:num w:numId="36">
    <w:abstractNumId w:val="18"/>
  </w:num>
  <w:num w:numId="37">
    <w:abstractNumId w:val="24"/>
  </w:num>
  <w:num w:numId="38">
    <w:abstractNumId w:val="33"/>
  </w:num>
  <w:num w:numId="39">
    <w:abstractNumId w:val="2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62D3D"/>
    <w:rsid w:val="0006482A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5232D"/>
    <w:rsid w:val="00157F32"/>
    <w:rsid w:val="001704F2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45A9"/>
    <w:rsid w:val="001D5DA0"/>
    <w:rsid w:val="001E5D60"/>
    <w:rsid w:val="001E6948"/>
    <w:rsid w:val="001F1917"/>
    <w:rsid w:val="001F363B"/>
    <w:rsid w:val="001F50AA"/>
    <w:rsid w:val="002044B4"/>
    <w:rsid w:val="0020559F"/>
    <w:rsid w:val="00206862"/>
    <w:rsid w:val="00214B9D"/>
    <w:rsid w:val="00222A51"/>
    <w:rsid w:val="00233909"/>
    <w:rsid w:val="00234459"/>
    <w:rsid w:val="0023525E"/>
    <w:rsid w:val="0023748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11375"/>
    <w:rsid w:val="0051427A"/>
    <w:rsid w:val="00521B16"/>
    <w:rsid w:val="00523F2C"/>
    <w:rsid w:val="00530182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D0319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C204D"/>
    <w:rsid w:val="007C224E"/>
    <w:rsid w:val="007C32F5"/>
    <w:rsid w:val="007C3686"/>
    <w:rsid w:val="007C6A29"/>
    <w:rsid w:val="007C7C75"/>
    <w:rsid w:val="007D2601"/>
    <w:rsid w:val="007D3B5F"/>
    <w:rsid w:val="007D7816"/>
    <w:rsid w:val="007E285D"/>
    <w:rsid w:val="007E29A2"/>
    <w:rsid w:val="007E2E0E"/>
    <w:rsid w:val="007E34AD"/>
    <w:rsid w:val="0080616B"/>
    <w:rsid w:val="00811DB7"/>
    <w:rsid w:val="008172E3"/>
    <w:rsid w:val="00821727"/>
    <w:rsid w:val="00825ADC"/>
    <w:rsid w:val="00831149"/>
    <w:rsid w:val="0083489C"/>
    <w:rsid w:val="0083621D"/>
    <w:rsid w:val="00840DAF"/>
    <w:rsid w:val="00844D7D"/>
    <w:rsid w:val="008571EB"/>
    <w:rsid w:val="008636CE"/>
    <w:rsid w:val="00863F03"/>
    <w:rsid w:val="00871550"/>
    <w:rsid w:val="00883C48"/>
    <w:rsid w:val="00883E00"/>
    <w:rsid w:val="00885556"/>
    <w:rsid w:val="008859A1"/>
    <w:rsid w:val="00891D7F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1C1F"/>
    <w:rsid w:val="00902F1A"/>
    <w:rsid w:val="009043A9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17B4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5C6A"/>
    <w:rsid w:val="00BA04A3"/>
    <w:rsid w:val="00BA0677"/>
    <w:rsid w:val="00BA40A7"/>
    <w:rsid w:val="00BB31B9"/>
    <w:rsid w:val="00BB4B1D"/>
    <w:rsid w:val="00BB5536"/>
    <w:rsid w:val="00BB7273"/>
    <w:rsid w:val="00BD695C"/>
    <w:rsid w:val="00BE2D60"/>
    <w:rsid w:val="00BE5D8E"/>
    <w:rsid w:val="00BF50A3"/>
    <w:rsid w:val="00C02CA3"/>
    <w:rsid w:val="00C05F3B"/>
    <w:rsid w:val="00C07CC0"/>
    <w:rsid w:val="00C102A1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17F2"/>
    <w:rsid w:val="00C664F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90C7A"/>
    <w:rsid w:val="00D9287E"/>
    <w:rsid w:val="00D97031"/>
    <w:rsid w:val="00DA794D"/>
    <w:rsid w:val="00DB1502"/>
    <w:rsid w:val="00DC1880"/>
    <w:rsid w:val="00DC560E"/>
    <w:rsid w:val="00DC7B1D"/>
    <w:rsid w:val="00DD2A4E"/>
    <w:rsid w:val="00DD6EBD"/>
    <w:rsid w:val="00DD7C3F"/>
    <w:rsid w:val="00DE51A6"/>
    <w:rsid w:val="00DF5349"/>
    <w:rsid w:val="00DF59C1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5E49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7281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5494"/>
    <w:rsid w:val="00FB767E"/>
    <w:rsid w:val="00FC1BEB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726E7-B7ED-478E-B0DD-7A171A4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2</cp:revision>
  <cp:lastPrinted>2019-07-08T14:58:00Z</cp:lastPrinted>
  <dcterms:created xsi:type="dcterms:W3CDTF">2020-05-26T00:33:00Z</dcterms:created>
  <dcterms:modified xsi:type="dcterms:W3CDTF">2020-05-26T00:33:00Z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